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1" w:type="dxa"/>
        <w:tblInd w:w="88" w:type="dxa"/>
        <w:tblLook w:val="04A0" w:firstRow="1" w:lastRow="0" w:firstColumn="1" w:lastColumn="0" w:noHBand="0" w:noVBand="1"/>
      </w:tblPr>
      <w:tblGrid>
        <w:gridCol w:w="656"/>
        <w:gridCol w:w="74"/>
        <w:gridCol w:w="28"/>
        <w:gridCol w:w="40"/>
        <w:gridCol w:w="4646"/>
        <w:gridCol w:w="32"/>
        <w:gridCol w:w="4855"/>
      </w:tblGrid>
      <w:tr w:rsidR="00437E0B" w:rsidRPr="00E47ED0" w14:paraId="0ED4F714" w14:textId="77777777" w:rsidTr="00124773">
        <w:trPr>
          <w:trHeight w:val="702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70E384" w14:textId="77777777" w:rsidR="00437E0B" w:rsidRPr="00F24DDC" w:rsidRDefault="00437E0B" w:rsidP="001247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24DDC">
              <w:rPr>
                <w:b/>
                <w:bCs/>
                <w:color w:val="000000"/>
                <w:sz w:val="24"/>
                <w:szCs w:val="24"/>
              </w:rPr>
              <w:t>Анкета клиента – ИСБОЮЛ</w:t>
            </w:r>
            <w:r w:rsidRPr="000C175A">
              <w:rPr>
                <w:sz w:val="24"/>
                <w:szCs w:val="24"/>
                <w:vertAlign w:val="superscript"/>
              </w:rPr>
              <w:t>1</w:t>
            </w:r>
            <w:r w:rsidRPr="00F24DDC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F24DDC">
              <w:rPr>
                <w:b/>
                <w:bCs/>
                <w:color w:val="000000"/>
                <w:sz w:val="24"/>
                <w:szCs w:val="24"/>
              </w:rPr>
              <w:t xml:space="preserve"> первичное заполнение анкеты   </w:t>
            </w:r>
            <w:r w:rsidRPr="00F24DDC">
              <w:rPr>
                <w:b/>
                <w:bCs/>
                <w:color w:val="000000"/>
                <w:sz w:val="24"/>
                <w:szCs w:val="24"/>
              </w:rPr>
              <w:t> обновление сведений анкеты</w:t>
            </w:r>
          </w:p>
        </w:tc>
      </w:tr>
      <w:tr w:rsidR="00437E0B" w:rsidRPr="00E47ED0" w14:paraId="596CA587" w14:textId="77777777" w:rsidTr="00124773">
        <w:trPr>
          <w:trHeight w:val="6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76F9E" w14:textId="77777777" w:rsidR="00437E0B" w:rsidRPr="00E47ED0" w:rsidRDefault="00437E0B" w:rsidP="00124773">
            <w:pPr>
              <w:jc w:val="center"/>
            </w:pPr>
            <w:r w:rsidRPr="00E47ED0">
              <w:t>1</w:t>
            </w:r>
            <w:r>
              <w:t>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C076" w14:textId="77777777" w:rsidR="00437E0B" w:rsidRPr="00E47ED0" w:rsidRDefault="00437E0B" w:rsidP="00124773">
            <w:r w:rsidRPr="00E47ED0"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15452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 </w:t>
            </w:r>
          </w:p>
        </w:tc>
      </w:tr>
      <w:tr w:rsidR="00437E0B" w:rsidRPr="00E47ED0" w14:paraId="7C8361CE" w14:textId="77777777" w:rsidTr="00124773">
        <w:trPr>
          <w:trHeight w:val="6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720C8" w14:textId="77777777" w:rsidR="00437E0B" w:rsidRPr="00E47ED0" w:rsidRDefault="00437E0B" w:rsidP="00124773">
            <w:pPr>
              <w:jc w:val="center"/>
            </w:pPr>
            <w:r w:rsidRPr="00E47ED0">
              <w:t>2</w:t>
            </w:r>
            <w:r>
              <w:t>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7258" w14:textId="77777777" w:rsidR="00437E0B" w:rsidRPr="00E47ED0" w:rsidRDefault="00437E0B" w:rsidP="00124773">
            <w:r w:rsidRPr="00E47ED0">
              <w:t>Наименование, фирменное наименование на иностранных языках (полное и (или) сокращенное) (при наличии)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C8411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 </w:t>
            </w:r>
          </w:p>
        </w:tc>
      </w:tr>
      <w:tr w:rsidR="00437E0B" w:rsidRPr="00E47ED0" w14:paraId="512CBA1F" w14:textId="77777777" w:rsidTr="00124773">
        <w:trPr>
          <w:trHeight w:val="4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C0FAD" w14:textId="77777777" w:rsidR="00437E0B" w:rsidRPr="00E47ED0" w:rsidRDefault="00437E0B" w:rsidP="00124773">
            <w:pPr>
              <w:jc w:val="center"/>
              <w:rPr>
                <w:color w:val="000000"/>
              </w:rPr>
            </w:pPr>
            <w:r w:rsidRPr="00E47ED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32CC" w14:textId="77777777" w:rsidR="00437E0B" w:rsidRPr="00E47ED0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Организационно-правовая форма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37283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 </w:t>
            </w:r>
          </w:p>
        </w:tc>
      </w:tr>
      <w:tr w:rsidR="00437E0B" w:rsidRPr="00E47ED0" w14:paraId="33E49C39" w14:textId="77777777" w:rsidTr="00124773">
        <w:trPr>
          <w:trHeight w:val="7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D0962" w14:textId="77777777" w:rsidR="00437E0B" w:rsidRPr="00E47ED0" w:rsidRDefault="00437E0B" w:rsidP="00124773">
            <w:pPr>
              <w:jc w:val="center"/>
              <w:rPr>
                <w:color w:val="000000"/>
              </w:rPr>
            </w:pPr>
            <w:r w:rsidRPr="00E47ED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DD171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Код (коды) (при наличии) ИСБОЮЛ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918D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 </w:t>
            </w:r>
          </w:p>
        </w:tc>
      </w:tr>
      <w:tr w:rsidR="00437E0B" w:rsidRPr="00E47ED0" w14:paraId="705B0775" w14:textId="77777777" w:rsidTr="00124773">
        <w:trPr>
          <w:trHeight w:val="10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A13EA" w14:textId="77777777" w:rsidR="00437E0B" w:rsidRPr="00E47ED0" w:rsidRDefault="00437E0B" w:rsidP="00124773">
            <w:pPr>
              <w:jc w:val="center"/>
              <w:rPr>
                <w:color w:val="000000"/>
              </w:rPr>
            </w:pPr>
            <w:r w:rsidRPr="00E47ED0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F6B7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Регистрационный номер (номера) (при наличии), присвоенный ИСБОЮЛ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783E0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 </w:t>
            </w:r>
          </w:p>
        </w:tc>
      </w:tr>
      <w:tr w:rsidR="00437E0B" w:rsidRPr="00E47ED0" w14:paraId="52E3024D" w14:textId="77777777" w:rsidTr="00124773">
        <w:trPr>
          <w:trHeight w:val="3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A0099" w14:textId="77777777" w:rsidR="00437E0B" w:rsidRPr="00E47ED0" w:rsidRDefault="00437E0B" w:rsidP="00124773">
            <w:pPr>
              <w:jc w:val="center"/>
              <w:rPr>
                <w:color w:val="000000"/>
              </w:rPr>
            </w:pPr>
            <w:r w:rsidRPr="00E47ED0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5D968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Место ведения основной деятельности ИСБОЮЛ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22CF1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 </w:t>
            </w:r>
          </w:p>
        </w:tc>
      </w:tr>
      <w:tr w:rsidR="00437E0B" w:rsidRPr="00E47ED0" w14:paraId="6AEC69B3" w14:textId="77777777" w:rsidTr="00124773">
        <w:trPr>
          <w:trHeight w:val="4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C1B69" w14:textId="77777777" w:rsidR="00437E0B" w:rsidRPr="00E47ED0" w:rsidRDefault="00437E0B" w:rsidP="00124773">
            <w:pPr>
              <w:jc w:val="center"/>
              <w:rPr>
                <w:color w:val="000000"/>
              </w:rPr>
            </w:pPr>
            <w:r w:rsidRPr="00E47ED0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48A60" w14:textId="77777777" w:rsidR="00437E0B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 xml:space="preserve">Почтовый адрес </w:t>
            </w:r>
          </w:p>
          <w:p w14:paraId="7B0D48AF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(с обязательным указанием индекса)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A4A2D" w14:textId="77777777" w:rsidR="00437E0B" w:rsidRPr="00E47ED0" w:rsidRDefault="00437E0B" w:rsidP="00124773">
            <w:pPr>
              <w:rPr>
                <w:color w:val="000000"/>
              </w:rPr>
            </w:pPr>
            <w:r w:rsidRPr="00E47ED0">
              <w:rPr>
                <w:color w:val="000000"/>
              </w:rPr>
              <w:t> </w:t>
            </w:r>
          </w:p>
        </w:tc>
      </w:tr>
      <w:tr w:rsidR="00437E0B" w:rsidRPr="00E47ED0" w14:paraId="705EEE12" w14:textId="77777777" w:rsidTr="00124773">
        <w:trPr>
          <w:trHeight w:val="51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FF191" w14:textId="77777777" w:rsidR="00437E0B" w:rsidRPr="00E47ED0" w:rsidRDefault="00437E0B" w:rsidP="00124773">
            <w:pPr>
              <w:jc w:val="center"/>
              <w:rPr>
                <w:color w:val="000000"/>
              </w:rPr>
            </w:pPr>
            <w:r w:rsidRPr="00E47ED0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ECC4" w14:textId="77777777" w:rsidR="00437E0B" w:rsidRPr="00E47ED0" w:rsidRDefault="00437E0B" w:rsidP="00124773">
            <w:r w:rsidRPr="00E47ED0">
              <w:t>Состав имущества, находящегос</w:t>
            </w:r>
            <w:r>
              <w:t>я в управлении (собственности)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1F1AC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</w:t>
            </w:r>
            <w:r>
              <w:t xml:space="preserve"> Имущество находится в управлении                                  </w:t>
            </w:r>
            <w:r>
              <w:rPr>
                <w:color w:val="000000"/>
              </w:rPr>
              <w:t></w:t>
            </w:r>
            <w:r>
              <w:t xml:space="preserve"> Имущество находится в собственности</w:t>
            </w:r>
            <w:r>
              <w:br/>
            </w:r>
          </w:p>
          <w:p w14:paraId="18E11E7E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Состав имущества: _________________________</w:t>
            </w:r>
          </w:p>
          <w:p w14:paraId="0F5B746F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14:paraId="428E83B1" w14:textId="77777777" w:rsidR="00437E0B" w:rsidRPr="00E47ED0" w:rsidRDefault="00437E0B" w:rsidP="00124773">
            <w:pPr>
              <w:rPr>
                <w:color w:val="000000"/>
              </w:rPr>
            </w:pPr>
          </w:p>
        </w:tc>
      </w:tr>
      <w:tr w:rsidR="00437E0B" w:rsidRPr="00E47ED0" w14:paraId="0C33E1DC" w14:textId="77777777" w:rsidTr="00124773">
        <w:trPr>
          <w:trHeight w:val="109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E02167" w14:textId="77777777" w:rsidR="00437E0B" w:rsidRPr="00E47ED0" w:rsidRDefault="00437E0B" w:rsidP="00124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1F72" w14:textId="77777777" w:rsidR="00437E0B" w:rsidRPr="00541E5E" w:rsidRDefault="00437E0B" w:rsidP="00124773">
            <w:r w:rsidRPr="00541E5E">
              <w:t>Сведения об учредителях (участниках) имущества, находящегося в управлении (собственности)</w:t>
            </w:r>
          </w:p>
          <w:p w14:paraId="0CB926A5" w14:textId="77777777" w:rsidR="00437E0B" w:rsidRPr="00541E5E" w:rsidRDefault="00437E0B" w:rsidP="00124773">
            <w:r w:rsidRPr="00541E5E">
              <w:t>(Ф.И.О. при наличии, адрес места жительства, наименование, адрес места нахождения)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C2D55" w14:textId="77777777" w:rsidR="00437E0B" w:rsidRPr="005F6F41" w:rsidRDefault="00437E0B" w:rsidP="00124773">
            <w:pPr>
              <w:rPr>
                <w:b/>
                <w:iCs/>
                <w:color w:val="595959" w:themeColor="text1" w:themeTint="A6"/>
              </w:rPr>
            </w:pPr>
            <w:r w:rsidRPr="005F6F41">
              <w:rPr>
                <w:rFonts w:eastAsia="Calibri"/>
                <w:b/>
                <w:iCs/>
                <w:color w:val="595959" w:themeColor="text1" w:themeTint="A6"/>
              </w:rPr>
              <w:t>в отношении трастов и иных ИСБОЮЛ с аналогичной структурой или функцией</w:t>
            </w:r>
          </w:p>
        </w:tc>
      </w:tr>
      <w:tr w:rsidR="00437E0B" w:rsidRPr="00E47ED0" w14:paraId="22A5A8CF" w14:textId="77777777" w:rsidTr="00124773">
        <w:trPr>
          <w:trHeight w:val="13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6C6F71" w14:textId="77777777" w:rsidR="00437E0B" w:rsidRDefault="00437E0B" w:rsidP="00124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1693" w14:textId="77777777" w:rsidR="00437E0B" w:rsidRPr="00541E5E" w:rsidRDefault="00437E0B" w:rsidP="00124773">
            <w:r w:rsidRPr="00541E5E">
              <w:t>Сведения о доверительном собственнике (управляющем) и протекторе (при наличии) имущества, находящегося в управлении (собственности)</w:t>
            </w:r>
          </w:p>
          <w:p w14:paraId="78FAB4AE" w14:textId="77777777" w:rsidR="00437E0B" w:rsidRPr="00541E5E" w:rsidRDefault="00437E0B" w:rsidP="00124773">
            <w:r w:rsidRPr="00541E5E">
              <w:t>(Ф.И.О. при наличии, адрес места жительства, наименование, адрес места нахождения)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268A7" w14:textId="77777777" w:rsidR="00437E0B" w:rsidRPr="005F6F41" w:rsidRDefault="00437E0B" w:rsidP="00124773">
            <w:pPr>
              <w:rPr>
                <w:b/>
                <w:iCs/>
                <w:color w:val="595959" w:themeColor="text1" w:themeTint="A6"/>
              </w:rPr>
            </w:pPr>
            <w:r w:rsidRPr="005F6F41">
              <w:rPr>
                <w:rFonts w:eastAsia="Calibri"/>
                <w:b/>
                <w:iCs/>
                <w:color w:val="595959" w:themeColor="text1" w:themeTint="A6"/>
              </w:rPr>
              <w:t>в отношении трастов и иных ИСБОЮЛ с аналогичной структурой или функцией</w:t>
            </w:r>
          </w:p>
        </w:tc>
      </w:tr>
      <w:tr w:rsidR="00437E0B" w:rsidRPr="00E47ED0" w14:paraId="36C9FD6E" w14:textId="77777777" w:rsidTr="00124773">
        <w:trPr>
          <w:trHeight w:val="13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49D462" w14:textId="77777777" w:rsidR="00437E0B" w:rsidRDefault="00437E0B" w:rsidP="00124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7C82" w14:textId="77777777" w:rsidR="00437E0B" w:rsidRDefault="00437E0B" w:rsidP="00124773">
            <w:r>
              <w:t>Сведения о категории ИСБОЮЛ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656F2" w14:textId="77777777" w:rsidR="00437E0B" w:rsidRDefault="00437E0B" w:rsidP="00124773">
            <w:r>
              <w:rPr>
                <w:color w:val="000000"/>
              </w:rPr>
              <w:t></w:t>
            </w:r>
            <w:r>
              <w:t xml:space="preserve"> ИСБОЮЛ, организационная форма которой предусматривает отсутствие бенефициарного владельца</w:t>
            </w:r>
          </w:p>
          <w:p w14:paraId="2C228C4F" w14:textId="77777777" w:rsidR="00437E0B" w:rsidRDefault="00437E0B" w:rsidP="00124773">
            <w:r>
              <w:rPr>
                <w:color w:val="000000"/>
              </w:rPr>
              <w:t></w:t>
            </w:r>
            <w:r>
              <w:t xml:space="preserve"> ИСБОЮЛ, организационная форма которой предусматривает отсутствие единоличного исполнительного органа</w:t>
            </w:r>
          </w:p>
          <w:p w14:paraId="446D790F" w14:textId="77777777" w:rsidR="00437E0B" w:rsidRPr="00E47ED0" w:rsidRDefault="00437E0B" w:rsidP="00124773">
            <w:pPr>
              <w:rPr>
                <w:color w:val="000000"/>
              </w:rPr>
            </w:pPr>
            <w:r>
              <w:t xml:space="preserve">                               </w:t>
            </w:r>
          </w:p>
        </w:tc>
      </w:tr>
      <w:tr w:rsidR="00437E0B" w:rsidRPr="005E4DA3" w14:paraId="1C34D56D" w14:textId="77777777" w:rsidTr="00124773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3BA6" w14:textId="77777777" w:rsidR="00437E0B" w:rsidRPr="00857821" w:rsidRDefault="00437E0B" w:rsidP="00124773">
            <w:pPr>
              <w:jc w:val="center"/>
            </w:pPr>
            <w:r>
              <w:t>12.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5594" w14:textId="77777777" w:rsidR="00437E0B" w:rsidRPr="005E4DA3" w:rsidRDefault="00437E0B" w:rsidP="00124773">
            <w:pPr>
              <w:rPr>
                <w:color w:val="000000"/>
              </w:rPr>
            </w:pPr>
            <w:r w:rsidRPr="005E4DA3">
              <w:rPr>
                <w:b/>
                <w:bCs/>
                <w:lang w:val="en-US"/>
              </w:rPr>
              <w:t>C</w:t>
            </w:r>
            <w:r w:rsidRPr="005E4DA3">
              <w:rPr>
                <w:b/>
                <w:bCs/>
              </w:rPr>
              <w:t>ведения об орга</w:t>
            </w:r>
            <w:r>
              <w:rPr>
                <w:b/>
                <w:bCs/>
              </w:rPr>
              <w:t>нах управления ИСБОЮЛ</w:t>
            </w:r>
            <w:r w:rsidRPr="005E4DA3">
              <w:rPr>
                <w:b/>
                <w:bCs/>
              </w:rPr>
              <w:t>, структура и персональный состав</w:t>
            </w:r>
          </w:p>
        </w:tc>
      </w:tr>
      <w:tr w:rsidR="00437E0B" w:rsidRPr="00933C7E" w14:paraId="0EE22ACF" w14:textId="77777777" w:rsidTr="00124773">
        <w:trPr>
          <w:trHeight w:val="6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C7517" w14:textId="77777777" w:rsidR="00437E0B" w:rsidRPr="00933C7E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4B990" w14:textId="77777777" w:rsidR="00437E0B" w:rsidRPr="005F6F41" w:rsidRDefault="00437E0B" w:rsidP="00124773">
            <w:r w:rsidRPr="005F6F41">
              <w:t>Общее собрание (сведения обо всех акционерах/участниках, владеющих не менее чем пятью процентами акций (долей) организации)</w:t>
            </w:r>
          </w:p>
          <w:p w14:paraId="685FAAB8" w14:textId="77777777" w:rsidR="00437E0B" w:rsidRPr="005F6F41" w:rsidRDefault="00437E0B" w:rsidP="00124773"/>
          <w:p w14:paraId="392533C7" w14:textId="77777777" w:rsidR="00437E0B" w:rsidRPr="005F6F41" w:rsidRDefault="00437E0B" w:rsidP="00124773">
            <w:pPr>
              <w:rPr>
                <w:b/>
                <w:bCs/>
                <w:color w:val="404040" w:themeColor="text1" w:themeTint="BF"/>
              </w:rPr>
            </w:pPr>
            <w:r w:rsidRPr="005F6F41">
              <w:rPr>
                <w:b/>
                <w:color w:val="404040" w:themeColor="text1" w:themeTint="BF"/>
              </w:rPr>
              <w:t>У</w:t>
            </w:r>
            <w:r w:rsidRPr="005F6F41">
              <w:rPr>
                <w:b/>
                <w:bCs/>
                <w:color w:val="404040" w:themeColor="text1" w:themeTint="BF"/>
              </w:rPr>
              <w:t xml:space="preserve">казываются Ф.И.О. физических лиц, </w:t>
            </w:r>
          </w:p>
          <w:p w14:paraId="63403873" w14:textId="77777777" w:rsidR="00437E0B" w:rsidRPr="005F6F41" w:rsidRDefault="00437E0B" w:rsidP="00124773">
            <w:r w:rsidRPr="005F6F41">
              <w:rPr>
                <w:b/>
                <w:bCs/>
                <w:color w:val="404040" w:themeColor="text1" w:themeTint="BF"/>
              </w:rPr>
              <w:t>полное наименование юридических лиц, ИНН, доля участия в %, ИНН, адрес регистрации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287D8" w14:textId="77777777" w:rsidR="00437E0B" w:rsidRPr="00933C7E" w:rsidRDefault="00437E0B" w:rsidP="00124773">
            <w:pPr>
              <w:rPr>
                <w:color w:val="000000"/>
              </w:rPr>
            </w:pPr>
          </w:p>
        </w:tc>
      </w:tr>
      <w:tr w:rsidR="00437E0B" w:rsidRPr="00933C7E" w14:paraId="196BC259" w14:textId="77777777" w:rsidTr="00124773">
        <w:trPr>
          <w:trHeight w:val="342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09AA" w14:textId="77777777" w:rsidR="00437E0B" w:rsidRPr="00933C7E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76A7" w14:textId="77777777" w:rsidR="00437E0B" w:rsidRPr="005F6F41" w:rsidRDefault="00437E0B" w:rsidP="00124773">
            <w:r w:rsidRPr="005F6F41">
              <w:t xml:space="preserve">Совет директоров /Наблюдательный совет/ Совет фонда </w:t>
            </w:r>
          </w:p>
          <w:p w14:paraId="5CD0D1D6" w14:textId="77777777" w:rsidR="00437E0B" w:rsidRPr="005F6F41" w:rsidRDefault="00437E0B" w:rsidP="00124773"/>
          <w:p w14:paraId="520EF19B" w14:textId="77777777" w:rsidR="00437E0B" w:rsidRPr="005F6F41" w:rsidRDefault="00437E0B" w:rsidP="00124773">
            <w:pPr>
              <w:rPr>
                <w:b/>
                <w:color w:val="404040" w:themeColor="text1" w:themeTint="BF"/>
              </w:rPr>
            </w:pPr>
            <w:r w:rsidRPr="005F6F41">
              <w:rPr>
                <w:b/>
                <w:bCs/>
                <w:color w:val="404040" w:themeColor="text1" w:themeTint="BF"/>
              </w:rPr>
              <w:t>Указываются Ф.И.О., должность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7B29C" w14:textId="77777777" w:rsidR="00437E0B" w:rsidRPr="00933C7E" w:rsidRDefault="00437E0B" w:rsidP="00124773">
            <w:pPr>
              <w:rPr>
                <w:color w:val="000000"/>
              </w:rPr>
            </w:pPr>
            <w:r w:rsidRPr="00933C7E">
              <w:rPr>
                <w:color w:val="000000"/>
              </w:rPr>
              <w:t> </w:t>
            </w:r>
          </w:p>
        </w:tc>
      </w:tr>
      <w:tr w:rsidR="00437E0B" w:rsidRPr="00933C7E" w14:paraId="43E25438" w14:textId="77777777" w:rsidTr="00124773">
        <w:trPr>
          <w:trHeight w:val="342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823C" w14:textId="77777777" w:rsidR="00437E0B" w:rsidRPr="00933C7E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1097" w14:textId="77777777" w:rsidR="00437E0B" w:rsidRPr="005F6F41" w:rsidRDefault="00437E0B" w:rsidP="00124773">
            <w:pPr>
              <w:rPr>
                <w:bCs/>
                <w:vertAlign w:val="superscript"/>
              </w:rPr>
            </w:pPr>
            <w:r w:rsidRPr="005F6F41">
              <w:rPr>
                <w:bCs/>
              </w:rPr>
              <w:t xml:space="preserve">Единоличный исполнительный орган </w:t>
            </w:r>
          </w:p>
          <w:p w14:paraId="3BD92DB3" w14:textId="77777777" w:rsidR="00437E0B" w:rsidRPr="005F6F41" w:rsidRDefault="00437E0B" w:rsidP="00124773">
            <w:pPr>
              <w:rPr>
                <w:bCs/>
              </w:rPr>
            </w:pPr>
          </w:p>
          <w:p w14:paraId="15BAF263" w14:textId="77777777" w:rsidR="00437E0B" w:rsidRPr="005F6F41" w:rsidRDefault="00437E0B" w:rsidP="00124773">
            <w:pPr>
              <w:rPr>
                <w:b/>
                <w:bCs/>
                <w:color w:val="404040" w:themeColor="text1" w:themeTint="BF"/>
              </w:rPr>
            </w:pPr>
            <w:r w:rsidRPr="005F6F41">
              <w:rPr>
                <w:b/>
                <w:bCs/>
                <w:color w:val="404040" w:themeColor="text1" w:themeTint="BF"/>
              </w:rPr>
              <w:t>Указываются Ф.И.О., должность, полное наименование юридического лица;</w:t>
            </w:r>
          </w:p>
          <w:p w14:paraId="3FF188F2" w14:textId="77777777" w:rsidR="00437E0B" w:rsidRPr="005F6F41" w:rsidRDefault="00437E0B" w:rsidP="00124773">
            <w:pPr>
              <w:rPr>
                <w:b/>
              </w:rPr>
            </w:pPr>
            <w:r w:rsidRPr="005F6F41">
              <w:rPr>
                <w:b/>
                <w:bCs/>
                <w:color w:val="404040" w:themeColor="text1" w:themeTint="BF"/>
              </w:rPr>
              <w:t>указываются сведения об Управляющей компании в случае передачи полномочий ЕИО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F829B" w14:textId="77777777" w:rsidR="00437E0B" w:rsidRPr="00933C7E" w:rsidRDefault="00437E0B" w:rsidP="00124773">
            <w:pPr>
              <w:rPr>
                <w:color w:val="000000"/>
              </w:rPr>
            </w:pPr>
            <w:r w:rsidRPr="00933C7E">
              <w:rPr>
                <w:color w:val="000000"/>
              </w:rPr>
              <w:t> </w:t>
            </w:r>
          </w:p>
        </w:tc>
      </w:tr>
      <w:tr w:rsidR="00437E0B" w:rsidRPr="00933C7E" w14:paraId="7FBA5677" w14:textId="77777777" w:rsidTr="00124773">
        <w:trPr>
          <w:trHeight w:val="342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AF00" w14:textId="77777777" w:rsidR="00437E0B" w:rsidRPr="00933C7E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77DB" w14:textId="77777777" w:rsidR="00437E0B" w:rsidRPr="005F6F41" w:rsidRDefault="00437E0B" w:rsidP="00124773">
            <w:r w:rsidRPr="005F6F41">
              <w:t>Правление (дирекция) (при наличии)</w:t>
            </w:r>
          </w:p>
          <w:p w14:paraId="331DD2C4" w14:textId="77777777" w:rsidR="00437E0B" w:rsidRPr="005F6F41" w:rsidRDefault="00437E0B" w:rsidP="00124773"/>
          <w:p w14:paraId="1A2B8A9D" w14:textId="77777777" w:rsidR="00437E0B" w:rsidRPr="005F6F41" w:rsidRDefault="00437E0B" w:rsidP="00124773">
            <w:r w:rsidRPr="005F6F41">
              <w:t xml:space="preserve"> </w:t>
            </w:r>
            <w:r w:rsidRPr="005F6F41">
              <w:rPr>
                <w:b/>
                <w:bCs/>
                <w:color w:val="404040" w:themeColor="text1" w:themeTint="BF"/>
              </w:rPr>
              <w:t>Указываются Ф.И.О., должность</w:t>
            </w:r>
            <w:r w:rsidRPr="005F6F41">
              <w:t xml:space="preserve"> 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619C" w14:textId="77777777" w:rsidR="00437E0B" w:rsidRPr="00933C7E" w:rsidRDefault="00437E0B" w:rsidP="00124773">
            <w:pPr>
              <w:rPr>
                <w:color w:val="000000"/>
              </w:rPr>
            </w:pPr>
            <w:r w:rsidRPr="00933C7E">
              <w:rPr>
                <w:color w:val="000000"/>
              </w:rPr>
              <w:lastRenderedPageBreak/>
              <w:t> </w:t>
            </w:r>
          </w:p>
        </w:tc>
      </w:tr>
      <w:tr w:rsidR="00437E0B" w:rsidRPr="00933C7E" w14:paraId="55EDDBD1" w14:textId="77777777" w:rsidTr="00124773">
        <w:trPr>
          <w:trHeight w:val="6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074C" w14:textId="77777777" w:rsidR="00437E0B" w:rsidRPr="00933C7E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B006" w14:textId="77777777" w:rsidR="00437E0B" w:rsidRPr="005F6F41" w:rsidRDefault="00437E0B" w:rsidP="00124773">
            <w:r w:rsidRPr="005F6F41">
              <w:t xml:space="preserve">Иные лица, имеющие право действовать от имени организации без доверенности </w:t>
            </w:r>
          </w:p>
          <w:p w14:paraId="78B59F9B" w14:textId="77777777" w:rsidR="00437E0B" w:rsidRPr="005F6F41" w:rsidRDefault="00437E0B" w:rsidP="00124773">
            <w:r w:rsidRPr="005F6F41">
              <w:t>(при наличии)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8FDCF" w14:textId="77777777" w:rsidR="00437E0B" w:rsidRPr="00933C7E" w:rsidRDefault="00437E0B" w:rsidP="00124773">
            <w:pPr>
              <w:rPr>
                <w:color w:val="000000"/>
              </w:rPr>
            </w:pPr>
            <w:r w:rsidRPr="00933C7E">
              <w:rPr>
                <w:color w:val="000000"/>
              </w:rPr>
              <w:t> </w:t>
            </w:r>
          </w:p>
        </w:tc>
      </w:tr>
      <w:tr w:rsidR="00437E0B" w:rsidRPr="00933C7E" w14:paraId="3F0EBE47" w14:textId="77777777" w:rsidTr="00124773">
        <w:trPr>
          <w:trHeight w:val="6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D72A" w14:textId="77777777" w:rsidR="00437E0B" w:rsidRPr="00933C7E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31DD" w14:textId="77777777" w:rsidR="00437E0B" w:rsidRPr="005F6F41" w:rsidRDefault="00437E0B" w:rsidP="00124773">
            <w:r w:rsidRPr="005F6F41">
              <w:t>Размер оплаченного уставного (складочного) капитала или размер уставного фонда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AA954" w14:textId="77777777" w:rsidR="00437E0B" w:rsidRPr="00933C7E" w:rsidRDefault="00437E0B" w:rsidP="00124773">
            <w:r w:rsidRPr="00933C7E">
              <w:t> </w:t>
            </w:r>
          </w:p>
        </w:tc>
      </w:tr>
      <w:tr w:rsidR="00437E0B" w:rsidRPr="009B6CDE" w14:paraId="4E56FFED" w14:textId="77777777" w:rsidTr="00124773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67D90" w14:textId="77777777" w:rsidR="00437E0B" w:rsidRPr="009B6CDE" w:rsidRDefault="00437E0B" w:rsidP="00124773">
            <w:pPr>
              <w:jc w:val="center"/>
            </w:pPr>
            <w:r w:rsidRPr="009B6CDE">
              <w:t>1</w:t>
            </w:r>
            <w:r>
              <w:t>3.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52BDA00" w14:textId="77777777" w:rsidR="00437E0B" w:rsidRPr="005F6F41" w:rsidRDefault="00437E0B" w:rsidP="00124773">
            <w:pPr>
              <w:rPr>
                <w:b/>
                <w:color w:val="000000"/>
              </w:rPr>
            </w:pPr>
            <w:r w:rsidRPr="005F6F41">
              <w:rPr>
                <w:b/>
                <w:color w:val="000000"/>
              </w:rPr>
              <w:t>Сведения о единоличном исполнительном органе</w:t>
            </w:r>
          </w:p>
        </w:tc>
      </w:tr>
      <w:tr w:rsidR="00437E0B" w:rsidRPr="00933C7E" w14:paraId="0BA8764D" w14:textId="77777777" w:rsidTr="00124773">
        <w:trPr>
          <w:trHeight w:val="3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4FD56" w14:textId="77777777" w:rsidR="00437E0B" w:rsidRPr="00933C7E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F12" w14:textId="77777777" w:rsidR="00437E0B" w:rsidRPr="005F6F41" w:rsidRDefault="00437E0B" w:rsidP="00124773">
            <w:r w:rsidRPr="005F6F41">
              <w:t>Ф.И.О., должность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F9EB6" w14:textId="77777777" w:rsidR="00437E0B" w:rsidRPr="00933C7E" w:rsidRDefault="00437E0B" w:rsidP="00124773">
            <w:pPr>
              <w:rPr>
                <w:color w:val="000000"/>
              </w:rPr>
            </w:pPr>
            <w:r w:rsidRPr="00933C7E">
              <w:rPr>
                <w:color w:val="000000"/>
              </w:rPr>
              <w:t> </w:t>
            </w:r>
          </w:p>
        </w:tc>
      </w:tr>
      <w:tr w:rsidR="00437E0B" w:rsidRPr="00933C7E" w14:paraId="3A9F6A99" w14:textId="77777777" w:rsidTr="00124773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14B4" w14:textId="77777777" w:rsidR="00437E0B" w:rsidRPr="00933C7E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817" w14:textId="77777777" w:rsidR="00437E0B" w:rsidRPr="005F6F41" w:rsidRDefault="00437E0B" w:rsidP="00124773">
            <w:r w:rsidRPr="005F6F41">
              <w:t>Наименование, сведения о гос. регистрации, ИНН (если юридическое лицо)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0C701" w14:textId="77777777" w:rsidR="00437E0B" w:rsidRPr="00933C7E" w:rsidRDefault="00437E0B" w:rsidP="00124773">
            <w:pPr>
              <w:rPr>
                <w:color w:val="000000"/>
              </w:rPr>
            </w:pPr>
            <w:r w:rsidRPr="00933C7E">
              <w:rPr>
                <w:color w:val="000000"/>
              </w:rPr>
              <w:t> </w:t>
            </w:r>
          </w:p>
        </w:tc>
      </w:tr>
      <w:tr w:rsidR="00437E0B" w:rsidRPr="00A96A0A" w14:paraId="1C5A6C5C" w14:textId="77777777" w:rsidTr="00124773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C94587" w14:textId="77777777" w:rsidR="00437E0B" w:rsidRDefault="00437E0B" w:rsidP="00124773">
            <w:pPr>
              <w:jc w:val="center"/>
            </w:pPr>
            <w:r>
              <w:t>14.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0CA2" w14:textId="77777777" w:rsidR="00437E0B" w:rsidRPr="005F6F41" w:rsidRDefault="00437E0B" w:rsidP="00124773">
            <w:pPr>
              <w:rPr>
                <w:b/>
                <w:color w:val="000000"/>
              </w:rPr>
            </w:pPr>
            <w:r w:rsidRPr="005F6F41">
              <w:rPr>
                <w:b/>
                <w:color w:val="000000"/>
              </w:rPr>
              <w:t>Контактная информация</w:t>
            </w:r>
          </w:p>
        </w:tc>
      </w:tr>
      <w:tr w:rsidR="00437E0B" w:rsidRPr="00F20C45" w14:paraId="1007EBEA" w14:textId="77777777" w:rsidTr="00124773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BC02A" w14:textId="77777777" w:rsidR="00437E0B" w:rsidRPr="00F20C45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F4AE" w14:textId="77777777" w:rsidR="00437E0B" w:rsidRPr="005F6F41" w:rsidRDefault="00437E0B" w:rsidP="00124773">
            <w:pPr>
              <w:jc w:val="both"/>
            </w:pPr>
            <w:r w:rsidRPr="005F6F41">
              <w:t>Номер телефона: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A6DA" w14:textId="77777777" w:rsidR="00437E0B" w:rsidRPr="00F20C45" w:rsidRDefault="00437E0B" w:rsidP="00124773">
            <w:r w:rsidRPr="00F20C45">
              <w:t>Номер факса:</w:t>
            </w:r>
          </w:p>
        </w:tc>
      </w:tr>
      <w:tr w:rsidR="00437E0B" w:rsidRPr="00F20C45" w14:paraId="32D7868E" w14:textId="77777777" w:rsidTr="00124773">
        <w:trPr>
          <w:trHeight w:val="3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22702" w14:textId="77777777" w:rsidR="00437E0B" w:rsidRPr="00F20C45" w:rsidRDefault="00437E0B" w:rsidP="00124773">
            <w:pPr>
              <w:jc w:val="center"/>
            </w:pP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F37A4" w14:textId="77777777" w:rsidR="00437E0B" w:rsidRPr="00F20C45" w:rsidRDefault="00437E0B" w:rsidP="00124773">
            <w:r w:rsidRPr="00F20C45">
              <w:t>Адрес электронной почты: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6618" w14:textId="77777777" w:rsidR="00437E0B" w:rsidRPr="00F20C45" w:rsidRDefault="00437E0B" w:rsidP="00124773"/>
        </w:tc>
      </w:tr>
      <w:tr w:rsidR="00437E0B" w:rsidRPr="00F20C45" w14:paraId="6288869D" w14:textId="77777777" w:rsidTr="00124773">
        <w:trPr>
          <w:trHeight w:val="3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51B547" w14:textId="77777777" w:rsidR="00437E0B" w:rsidRPr="00933C7E" w:rsidRDefault="00437E0B" w:rsidP="00124773">
            <w:pPr>
              <w:jc w:val="center"/>
            </w:pPr>
            <w:r>
              <w:t>15.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42768" w14:textId="77777777" w:rsidR="00437E0B" w:rsidRPr="00F20C45" w:rsidRDefault="00437E0B" w:rsidP="00124773">
            <w:pPr>
              <w:rPr>
                <w:rFonts w:ascii="Arial CYR" w:hAnsi="Arial CYR" w:cs="Arial CYR"/>
                <w:b/>
                <w:color w:val="0000FF"/>
              </w:rPr>
            </w:pPr>
            <w:r w:rsidRPr="00F20C45">
              <w:rPr>
                <w:b/>
              </w:rPr>
              <w:t xml:space="preserve">Сведения о целях установления и предполагаемом характере деловых отношений с </w:t>
            </w:r>
            <w:r>
              <w:rPr>
                <w:b/>
              </w:rPr>
              <w:t>Обществом</w:t>
            </w:r>
          </w:p>
        </w:tc>
      </w:tr>
      <w:tr w:rsidR="00437E0B" w:rsidRPr="00933C7E" w14:paraId="7019D290" w14:textId="77777777" w:rsidTr="00124773">
        <w:trPr>
          <w:trHeight w:val="9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119F7" w14:textId="77777777" w:rsidR="00437E0B" w:rsidRPr="00933C7E" w:rsidRDefault="00437E0B" w:rsidP="00124773">
            <w:pPr>
              <w:jc w:val="center"/>
            </w:pP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E5E9" w14:textId="77777777" w:rsidR="00437E0B" w:rsidRPr="00933C7E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</w:t>
            </w:r>
            <w:r>
              <w:t xml:space="preserve"> Брокерское обслуживание                                  </w:t>
            </w:r>
            <w:r>
              <w:rPr>
                <w:color w:val="000000"/>
              </w:rPr>
              <w:t></w:t>
            </w:r>
            <w:r w:rsidRPr="000764BE">
              <w:t xml:space="preserve"> Долгосрочны</w:t>
            </w:r>
            <w:r>
              <w:t>й характер отношений</w:t>
            </w:r>
            <w:r>
              <w:br/>
            </w:r>
            <w:r>
              <w:rPr>
                <w:color w:val="000000"/>
              </w:rPr>
              <w:t></w:t>
            </w:r>
            <w:r>
              <w:t xml:space="preserve">Депозитарное обслуживание                               </w:t>
            </w:r>
            <w:r>
              <w:rPr>
                <w:color w:val="000000"/>
              </w:rPr>
              <w:t></w:t>
            </w:r>
            <w:r w:rsidRPr="000764BE">
              <w:t xml:space="preserve"> Кра</w:t>
            </w:r>
            <w:r>
              <w:t>ткосрочный характер отношений</w:t>
            </w:r>
            <w:r>
              <w:br/>
            </w:r>
            <w:r>
              <w:rPr>
                <w:color w:val="000000"/>
              </w:rPr>
              <w:t></w:t>
            </w:r>
            <w:r>
              <w:t xml:space="preserve"> Доверительное управление                                 </w:t>
            </w:r>
            <w:r>
              <w:rPr>
                <w:color w:val="000000"/>
              </w:rPr>
              <w:t xml:space="preserve"> </w:t>
            </w:r>
            <w:r>
              <w:t>Иное: ____________________________</w:t>
            </w:r>
          </w:p>
        </w:tc>
      </w:tr>
      <w:tr w:rsidR="00437E0B" w14:paraId="747C949D" w14:textId="77777777" w:rsidTr="00124773">
        <w:trPr>
          <w:trHeight w:val="3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FE3FD" w14:textId="77777777" w:rsidR="00437E0B" w:rsidRDefault="00437E0B" w:rsidP="00124773">
            <w:pPr>
              <w:jc w:val="center"/>
            </w:pPr>
            <w:r>
              <w:t>16.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21B9" w14:textId="77777777" w:rsidR="00437E0B" w:rsidRPr="005F6F41" w:rsidRDefault="00437E0B" w:rsidP="00124773">
            <w:pPr>
              <w:rPr>
                <w:b/>
              </w:rPr>
            </w:pPr>
            <w:r w:rsidRPr="005E37F5">
              <w:rPr>
                <w:b/>
              </w:rPr>
              <w:t xml:space="preserve">Сведения о целях финансово-хозяйственной деятельности (сведения о планируемых операциях) </w:t>
            </w:r>
          </w:p>
        </w:tc>
      </w:tr>
      <w:tr w:rsidR="00437E0B" w:rsidRPr="00933C7E" w14:paraId="003B6814" w14:textId="77777777" w:rsidTr="00124773">
        <w:trPr>
          <w:trHeight w:val="8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4624" w14:textId="77777777" w:rsidR="00437E0B" w:rsidRPr="00933C7E" w:rsidRDefault="00437E0B" w:rsidP="00124773">
            <w:pPr>
              <w:jc w:val="center"/>
            </w:pP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BDB4" w14:textId="77777777" w:rsidR="00437E0B" w:rsidRPr="00933C7E" w:rsidRDefault="00437E0B" w:rsidP="00124773">
            <w:pPr>
              <w:spacing w:after="24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</w:t>
            </w:r>
            <w:r w:rsidRPr="00933C7E">
              <w:rPr>
                <w:color w:val="000000"/>
              </w:rPr>
              <w:t xml:space="preserve"> Получение прибыли от операций с ценными бумагами</w:t>
            </w:r>
            <w:r w:rsidRPr="00933C7E">
              <w:rPr>
                <w:color w:val="000000"/>
              </w:rPr>
              <w:br/>
            </w:r>
            <w:r>
              <w:rPr>
                <w:color w:val="000000"/>
              </w:rPr>
              <w:t></w:t>
            </w:r>
            <w:r w:rsidRPr="00933C7E">
              <w:rPr>
                <w:color w:val="000000"/>
              </w:rPr>
              <w:t xml:space="preserve"> Получение дивидендов, иного дохода по ценным бумагам</w:t>
            </w:r>
            <w:r w:rsidRPr="00933C7E">
              <w:rPr>
                <w:color w:val="000000"/>
              </w:rPr>
              <w:br/>
            </w:r>
            <w:r>
              <w:rPr>
                <w:color w:val="000000"/>
              </w:rPr>
              <w:t></w:t>
            </w:r>
            <w:r w:rsidRPr="00933C7E">
              <w:rPr>
                <w:color w:val="000000"/>
              </w:rPr>
              <w:t xml:space="preserve"> Иное (укажите): __________________</w:t>
            </w:r>
          </w:p>
        </w:tc>
      </w:tr>
      <w:tr w:rsidR="00437E0B" w:rsidRPr="00E05B68" w14:paraId="01D58896" w14:textId="77777777" w:rsidTr="00124773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77E6" w14:textId="77777777" w:rsidR="00437E0B" w:rsidRDefault="00437E0B" w:rsidP="00124773">
            <w:pPr>
              <w:jc w:val="center"/>
            </w:pPr>
            <w:r>
              <w:t>17.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619C" w14:textId="77777777" w:rsidR="00437E0B" w:rsidRPr="00E05B68" w:rsidRDefault="00437E0B" w:rsidP="00124773">
            <w:pPr>
              <w:jc w:val="both"/>
              <w:rPr>
                <w:b/>
                <w:sz w:val="18"/>
                <w:szCs w:val="18"/>
              </w:rPr>
            </w:pPr>
            <w:r w:rsidRPr="00E05B68">
              <w:rPr>
                <w:b/>
              </w:rPr>
              <w:t>Сведения о финансовом положении</w:t>
            </w:r>
          </w:p>
        </w:tc>
      </w:tr>
      <w:tr w:rsidR="00437E0B" w:rsidRPr="00E05B68" w14:paraId="3EE20F52" w14:textId="77777777" w:rsidTr="00124773">
        <w:trPr>
          <w:trHeight w:val="371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59DC2" w14:textId="77777777" w:rsidR="00437E0B" w:rsidRPr="00E05B68" w:rsidRDefault="00437E0B" w:rsidP="00124773">
            <w:pPr>
              <w:jc w:val="center"/>
              <w:rPr>
                <w:b/>
              </w:rPr>
            </w:pPr>
            <w:r>
              <w:rPr>
                <w:color w:val="000000"/>
              </w:rPr>
              <w:t></w:t>
            </w:r>
            <w:r>
              <w:t xml:space="preserve"> Стабильное                                                     </w:t>
            </w:r>
            <w:r>
              <w:rPr>
                <w:color w:val="000000"/>
              </w:rPr>
              <w:t></w:t>
            </w:r>
            <w:r>
              <w:t xml:space="preserve"> Нестабильное</w:t>
            </w:r>
          </w:p>
        </w:tc>
      </w:tr>
      <w:tr w:rsidR="00437E0B" w:rsidRPr="00192A3E" w14:paraId="3B296ADE" w14:textId="77777777" w:rsidTr="00124773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804E" w14:textId="77777777" w:rsidR="00437E0B" w:rsidRPr="00192A3E" w:rsidRDefault="00437E0B" w:rsidP="00124773">
            <w:pPr>
              <w:jc w:val="center"/>
            </w:pPr>
            <w:r>
              <w:t>17</w:t>
            </w:r>
            <w:r w:rsidRPr="00192A3E">
              <w:t>.1.</w:t>
            </w:r>
          </w:p>
        </w:tc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D6B4" w14:textId="77777777" w:rsidR="00437E0B" w:rsidRPr="00192A3E" w:rsidRDefault="00437E0B" w:rsidP="00124773">
            <w:pPr>
              <w:jc w:val="both"/>
              <w:rPr>
                <w:b/>
              </w:rPr>
            </w:pPr>
            <w:r w:rsidRPr="00192A3E">
              <w:t xml:space="preserve">Документы, представленные в </w:t>
            </w:r>
            <w:r>
              <w:t>Общество,</w:t>
            </w:r>
            <w:r w:rsidRPr="00192A3E">
              <w:t xml:space="preserve"> о финансовом положении юридического лица, период деятельности которого превышает три месяца со дня его регистрации:</w:t>
            </w:r>
          </w:p>
        </w:tc>
      </w:tr>
      <w:tr w:rsidR="00437E0B" w:rsidRPr="00E05B68" w14:paraId="5B52D424" w14:textId="77777777" w:rsidTr="00124773">
        <w:trPr>
          <w:trHeight w:val="2400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A3D2" w14:textId="77777777" w:rsidR="00437E0B" w:rsidRPr="00BD4D4D" w:rsidRDefault="00437E0B" w:rsidP="00124773">
            <w:pPr>
              <w:pStyle w:val="a4"/>
              <w:tabs>
                <w:tab w:val="left" w:pos="1493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 </w:t>
            </w:r>
            <w:r w:rsidRPr="00BD4D4D">
              <w:rPr>
                <w:color w:val="000000"/>
                <w:sz w:val="22"/>
                <w:szCs w:val="22"/>
              </w:rPr>
              <w:t xml:space="preserve">копии финансовой отчетности за последний завершенный финансовый год, подтверждающей размер выручки (оборота) от реализации товаров (работ, услуг) и (или) размер суммы активов </w:t>
            </w:r>
          </w:p>
          <w:p w14:paraId="709A9749" w14:textId="77777777" w:rsidR="00437E0B" w:rsidRPr="00BD4D4D" w:rsidRDefault="00437E0B" w:rsidP="00124773">
            <w:pPr>
              <w:pStyle w:val="a4"/>
              <w:tabs>
                <w:tab w:val="left" w:pos="1493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 </w:t>
            </w:r>
            <w:r w:rsidRPr="00BD4D4D">
              <w:rPr>
                <w:color w:val="000000"/>
                <w:sz w:val="22"/>
                <w:szCs w:val="22"/>
              </w:rPr>
              <w:t xml:space="preserve">копия аудиторского заключения по финансовой отчетности за последний завершенный финансовый год   </w:t>
            </w:r>
          </w:p>
          <w:p w14:paraId="75AAD037" w14:textId="77777777" w:rsidR="00437E0B" w:rsidRDefault="00437E0B" w:rsidP="00124773">
            <w:pPr>
              <w:pStyle w:val="a4"/>
              <w:tabs>
                <w:tab w:val="left" w:pos="1493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 </w:t>
            </w:r>
            <w:r w:rsidRPr="00BD4D4D">
              <w:rPr>
                <w:color w:val="000000"/>
                <w:sz w:val="22"/>
                <w:szCs w:val="22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</w:t>
            </w:r>
            <w:r>
              <w:rPr>
                <w:color w:val="000000"/>
                <w:sz w:val="22"/>
                <w:szCs w:val="22"/>
              </w:rPr>
              <w:t>фов, выданная налоговым органом</w:t>
            </w:r>
          </w:p>
          <w:p w14:paraId="3502C232" w14:textId="77777777" w:rsidR="00437E0B" w:rsidRPr="00192A3E" w:rsidRDefault="00437E0B" w:rsidP="00124773">
            <w:pPr>
              <w:pStyle w:val="a4"/>
              <w:tabs>
                <w:tab w:val="left" w:pos="14933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 </w:t>
            </w:r>
            <w:r w:rsidRPr="00192A3E">
              <w:rPr>
                <w:sz w:val="22"/>
                <w:szCs w:val="22"/>
              </w:rPr>
              <w:t>данные</w:t>
            </w:r>
            <w:r w:rsidRPr="00192A3E">
              <w:rPr>
                <w:b/>
                <w:bCs/>
                <w:sz w:val="22"/>
                <w:szCs w:val="22"/>
              </w:rPr>
              <w:t xml:space="preserve"> </w:t>
            </w:r>
            <w:r w:rsidRPr="00192A3E">
              <w:rPr>
                <w:sz w:val="22"/>
                <w:szCs w:val="22"/>
              </w:rPr>
              <w:t>о рейтинге юридического лица, размещенные в сети Интернет на сайтах международных рейтинговых агентств</w:t>
            </w:r>
            <w:r w:rsidRPr="00192A3E">
              <w:rPr>
                <w:b/>
                <w:bCs/>
                <w:sz w:val="22"/>
                <w:szCs w:val="22"/>
              </w:rPr>
              <w:t xml:space="preserve"> </w:t>
            </w:r>
            <w:r w:rsidRPr="00192A3E">
              <w:rPr>
                <w:sz w:val="22"/>
                <w:szCs w:val="22"/>
              </w:rPr>
              <w:t>(</w:t>
            </w:r>
            <w:proofErr w:type="spellStart"/>
            <w:r w:rsidRPr="00192A3E">
              <w:rPr>
                <w:sz w:val="22"/>
                <w:szCs w:val="22"/>
              </w:rPr>
              <w:t>Standard</w:t>
            </w:r>
            <w:proofErr w:type="spellEnd"/>
            <w:r w:rsidRPr="00192A3E">
              <w:rPr>
                <w:sz w:val="22"/>
                <w:szCs w:val="22"/>
              </w:rPr>
              <w:t xml:space="preserve"> &amp; </w:t>
            </w:r>
            <w:proofErr w:type="spellStart"/>
            <w:r w:rsidRPr="00192A3E">
              <w:rPr>
                <w:sz w:val="22"/>
                <w:szCs w:val="22"/>
              </w:rPr>
              <w:t>Poor’s</w:t>
            </w:r>
            <w:proofErr w:type="spellEnd"/>
            <w:r w:rsidRPr="00192A3E">
              <w:rPr>
                <w:sz w:val="22"/>
                <w:szCs w:val="22"/>
              </w:rPr>
              <w:t xml:space="preserve">, </w:t>
            </w:r>
            <w:proofErr w:type="spellStart"/>
            <w:r w:rsidRPr="00192A3E">
              <w:rPr>
                <w:sz w:val="22"/>
                <w:szCs w:val="22"/>
              </w:rPr>
              <w:t>Fitch-Ratings</w:t>
            </w:r>
            <w:proofErr w:type="spellEnd"/>
            <w:r w:rsidRPr="00192A3E">
              <w:rPr>
                <w:sz w:val="22"/>
                <w:szCs w:val="22"/>
              </w:rPr>
              <w:t xml:space="preserve">, </w:t>
            </w:r>
            <w:proofErr w:type="spellStart"/>
            <w:r w:rsidRPr="00192A3E">
              <w:rPr>
                <w:sz w:val="22"/>
                <w:szCs w:val="22"/>
              </w:rPr>
              <w:t>Moody’s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Investors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Service</w:t>
            </w:r>
            <w:proofErr w:type="spellEnd"/>
            <w:r>
              <w:rPr>
                <w:sz w:val="22"/>
                <w:szCs w:val="22"/>
              </w:rPr>
              <w:t xml:space="preserve"> и других)</w:t>
            </w:r>
            <w:r w:rsidRPr="00192A3E">
              <w:rPr>
                <w:sz w:val="22"/>
                <w:szCs w:val="22"/>
              </w:rPr>
              <w:t>;</w:t>
            </w:r>
          </w:p>
          <w:p w14:paraId="45E0C783" w14:textId="77777777" w:rsidR="00437E0B" w:rsidRPr="00460608" w:rsidRDefault="00437E0B" w:rsidP="00124773">
            <w:pPr>
              <w:jc w:val="both"/>
            </w:pPr>
            <w:r>
              <w:rPr>
                <w:color w:val="000000"/>
              </w:rPr>
              <w:t xml:space="preserve"> </w:t>
            </w:r>
            <w:proofErr w:type="spellStart"/>
            <w:r w:rsidRPr="00192A3E">
              <w:rPr>
                <w:lang w:val="en-US"/>
              </w:rPr>
              <w:t>иные</w:t>
            </w:r>
            <w:proofErr w:type="spellEnd"/>
            <w:r w:rsidRPr="00192A3E">
              <w:rPr>
                <w:lang w:val="en-US"/>
              </w:rPr>
              <w:t xml:space="preserve"> </w:t>
            </w:r>
            <w:proofErr w:type="spellStart"/>
            <w:r w:rsidRPr="00192A3E">
              <w:rPr>
                <w:lang w:val="en-US"/>
              </w:rPr>
              <w:t>сведения</w:t>
            </w:r>
            <w:proofErr w:type="spellEnd"/>
            <w:r w:rsidRPr="00192A3E">
              <w:rPr>
                <w:lang w:val="en-US"/>
              </w:rPr>
              <w:t xml:space="preserve"> (</w:t>
            </w:r>
            <w:proofErr w:type="spellStart"/>
            <w:r w:rsidRPr="00192A3E">
              <w:rPr>
                <w:lang w:val="en-US"/>
              </w:rPr>
              <w:t>документ</w:t>
            </w:r>
            <w:r>
              <w:rPr>
                <w:lang w:val="en-US"/>
              </w:rPr>
              <w:t>ы</w:t>
            </w:r>
            <w:proofErr w:type="spellEnd"/>
            <w:r>
              <w:t>).</w:t>
            </w:r>
          </w:p>
        </w:tc>
      </w:tr>
      <w:tr w:rsidR="00437E0B" w:rsidRPr="008F431F" w14:paraId="5A0860DB" w14:textId="77777777" w:rsidTr="00124773">
        <w:trPr>
          <w:trHeight w:val="371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143F8" w14:textId="77777777" w:rsidR="00437E0B" w:rsidRPr="008F431F" w:rsidRDefault="00437E0B" w:rsidP="00124773">
            <w:r>
              <w:t>17</w:t>
            </w:r>
            <w:r w:rsidRPr="008F431F">
              <w:t>.2.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413C" w14:textId="77777777" w:rsidR="00437E0B" w:rsidRPr="005F6F41" w:rsidRDefault="00437E0B" w:rsidP="00124773">
            <w:pPr>
              <w:jc w:val="both"/>
            </w:pPr>
            <w:r w:rsidRPr="008F431F">
              <w:t>Документы, представленные в</w:t>
            </w:r>
            <w:r>
              <w:t xml:space="preserve"> Общество</w:t>
            </w:r>
            <w:r w:rsidRPr="008F431F">
              <w:t>, о финансовом положении юридического лица, период деятельности которого не превышает трех месяцев со дня его регистрации</w:t>
            </w:r>
            <w:r>
              <w:t>:</w:t>
            </w:r>
          </w:p>
        </w:tc>
      </w:tr>
      <w:tr w:rsidR="00437E0B" w:rsidRPr="00032E74" w14:paraId="59A68C2E" w14:textId="77777777" w:rsidTr="00124773">
        <w:trPr>
          <w:trHeight w:val="371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88508" w14:textId="77777777" w:rsidR="00437E0B" w:rsidRPr="00032E74" w:rsidRDefault="00437E0B" w:rsidP="00124773">
            <w:pPr>
              <w:pStyle w:val="a4"/>
              <w:tabs>
                <w:tab w:val="left" w:pos="14933"/>
              </w:tabs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 </w:t>
            </w:r>
            <w:r w:rsidRPr="00032E74">
              <w:rPr>
                <w:sz w:val="22"/>
                <w:szCs w:val="22"/>
              </w:rPr>
              <w:t>копии документов, подтверждающих право владения недвижимым имуществом по месту нахождения (собственность, аренда</w:t>
            </w:r>
            <w:r>
              <w:rPr>
                <w:sz w:val="22"/>
                <w:szCs w:val="22"/>
              </w:rPr>
              <w:t>);</w:t>
            </w:r>
          </w:p>
          <w:p w14:paraId="409444B8" w14:textId="77777777" w:rsidR="00437E0B" w:rsidRDefault="00437E0B" w:rsidP="00124773">
            <w:pPr>
              <w:pStyle w:val="a4"/>
              <w:tabs>
                <w:tab w:val="left" w:pos="14933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></w:t>
            </w:r>
            <w:r w:rsidRPr="00032E74">
              <w:rPr>
                <w:color w:val="000000"/>
              </w:rPr>
              <w:t xml:space="preserve"> </w:t>
            </w:r>
            <w:r w:rsidRPr="00032E74">
              <w:rPr>
                <w:sz w:val="22"/>
                <w:szCs w:val="22"/>
              </w:rPr>
              <w:t>сведения о контрагентах юридического лица/копии договоров</w:t>
            </w:r>
            <w:r>
              <w:rPr>
                <w:sz w:val="22"/>
                <w:szCs w:val="22"/>
              </w:rPr>
              <w:t>;</w:t>
            </w:r>
          </w:p>
          <w:p w14:paraId="131D2542" w14:textId="77777777" w:rsidR="00437E0B" w:rsidRDefault="00437E0B" w:rsidP="00124773">
            <w:pPr>
              <w:pStyle w:val="a4"/>
              <w:tabs>
                <w:tab w:val="left" w:pos="14933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 </w:t>
            </w:r>
            <w:r w:rsidRPr="00032E74">
              <w:rPr>
                <w:sz w:val="22"/>
                <w:szCs w:val="22"/>
              </w:rPr>
              <w:t>сведения о кредитных</w:t>
            </w:r>
            <w:r w:rsidRPr="00032E74">
              <w:rPr>
                <w:b/>
                <w:bCs/>
                <w:sz w:val="22"/>
                <w:szCs w:val="22"/>
              </w:rPr>
              <w:t xml:space="preserve"> </w:t>
            </w:r>
            <w:r w:rsidRPr="00032E74">
              <w:rPr>
                <w:sz w:val="22"/>
                <w:szCs w:val="22"/>
              </w:rPr>
              <w:t xml:space="preserve">организациях, в которых открыты банковские счета юридического лица, и об остатках денежных средств на указанных счетах на момент обращения </w:t>
            </w:r>
            <w:r w:rsidRPr="00192A3E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________________________</w:t>
            </w:r>
            <w:r w:rsidRPr="00032E74">
              <w:rPr>
                <w:sz w:val="22"/>
                <w:szCs w:val="22"/>
              </w:rPr>
              <w:t>;</w:t>
            </w:r>
          </w:p>
          <w:p w14:paraId="602B035B" w14:textId="77777777" w:rsidR="00437E0B" w:rsidRPr="00032E74" w:rsidRDefault="00437E0B" w:rsidP="00124773">
            <w:pPr>
              <w:pStyle w:val="a4"/>
              <w:tabs>
                <w:tab w:val="left" w:pos="14933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 </w:t>
            </w:r>
            <w:r w:rsidRPr="00032E74">
              <w:rPr>
                <w:sz w:val="22"/>
                <w:szCs w:val="22"/>
              </w:rPr>
              <w:t xml:space="preserve">сведения о ценных бумагах и объектах недвижимого имущества, находящихся в собственности либо ином законном владении юридического лица (земельные участки, здания, сооружения, объекты незавершенного строительства, воздушные и морские суда, суда внутреннего плавания и </w:t>
            </w:r>
            <w:proofErr w:type="spellStart"/>
            <w:r w:rsidRPr="00032E74">
              <w:rPr>
                <w:sz w:val="22"/>
                <w:szCs w:val="22"/>
              </w:rPr>
              <w:t>т.д</w:t>
            </w:r>
            <w:proofErr w:type="spellEnd"/>
            <w:r w:rsidRPr="00032E74">
              <w:rPr>
                <w:sz w:val="22"/>
                <w:szCs w:val="22"/>
              </w:rPr>
              <w:t>;</w:t>
            </w:r>
          </w:p>
          <w:p w14:paraId="6D2CA49B" w14:textId="77777777" w:rsidR="00437E0B" w:rsidRPr="00032E74" w:rsidRDefault="00437E0B" w:rsidP="00124773">
            <w:pPr>
              <w:pStyle w:val="a4"/>
              <w:tabs>
                <w:tab w:val="left" w:pos="14933"/>
              </w:tabs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 </w:t>
            </w:r>
            <w:r>
              <w:rPr>
                <w:sz w:val="22"/>
                <w:szCs w:val="22"/>
              </w:rPr>
              <w:t>размер чистых активов</w:t>
            </w:r>
            <w:r w:rsidRPr="00032E74">
              <w:rPr>
                <w:sz w:val="22"/>
                <w:szCs w:val="22"/>
              </w:rPr>
              <w:t>;</w:t>
            </w:r>
          </w:p>
          <w:p w14:paraId="64B3B363" w14:textId="77777777" w:rsidR="00437E0B" w:rsidRDefault="00437E0B" w:rsidP="00124773">
            <w:pPr>
              <w:jc w:val="both"/>
            </w:pPr>
            <w:r w:rsidRPr="006B66A7">
              <w:rPr>
                <w:color w:val="000000"/>
                <w:sz w:val="28"/>
                <w:szCs w:val="28"/>
              </w:rPr>
              <w:t></w:t>
            </w:r>
            <w:r>
              <w:rPr>
                <w:color w:val="000000"/>
              </w:rPr>
              <w:t xml:space="preserve"> </w:t>
            </w:r>
            <w:r w:rsidRPr="00032E74">
              <w:t>иные сведения (докумен</w:t>
            </w:r>
            <w:r>
              <w:t>ты)</w:t>
            </w:r>
          </w:p>
          <w:p w14:paraId="5CF5B827" w14:textId="77777777" w:rsidR="00437E0B" w:rsidRPr="00032E74" w:rsidRDefault="00437E0B" w:rsidP="00124773">
            <w:pPr>
              <w:jc w:val="both"/>
              <w:rPr>
                <w:b/>
              </w:rPr>
            </w:pPr>
          </w:p>
        </w:tc>
      </w:tr>
      <w:tr w:rsidR="00437E0B" w:rsidRPr="006B66A7" w14:paraId="698A9384" w14:textId="77777777" w:rsidTr="00124773">
        <w:trPr>
          <w:trHeight w:val="371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9CA5" w14:textId="77777777" w:rsidR="00437E0B" w:rsidRPr="00032E74" w:rsidRDefault="00437E0B" w:rsidP="00124773">
            <w:pPr>
              <w:jc w:val="center"/>
            </w:pPr>
            <w:r>
              <w:t>18.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6146" w14:textId="77777777" w:rsidR="00437E0B" w:rsidRPr="00870C69" w:rsidRDefault="00437E0B" w:rsidP="00124773">
            <w:pPr>
              <w:jc w:val="both"/>
              <w:rPr>
                <w:b/>
              </w:rPr>
            </w:pPr>
            <w:r w:rsidRPr="00870C69">
              <w:rPr>
                <w:b/>
              </w:rPr>
              <w:t>Сведения о деловой репутации</w:t>
            </w:r>
          </w:p>
        </w:tc>
      </w:tr>
      <w:tr w:rsidR="00437E0B" w:rsidRPr="006B66A7" w14:paraId="799BE6EB" w14:textId="77777777" w:rsidTr="00124773">
        <w:trPr>
          <w:trHeight w:val="371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2E09" w14:textId="77777777" w:rsidR="00437E0B" w:rsidRPr="006B66A7" w:rsidRDefault="00437E0B" w:rsidP="00124773">
            <w:pPr>
              <w:jc w:val="center"/>
            </w:pPr>
            <w:r>
              <w:t>18</w:t>
            </w:r>
            <w:r w:rsidRPr="006B66A7">
              <w:t>.1.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525" w14:textId="77777777" w:rsidR="00437E0B" w:rsidRPr="00870C69" w:rsidRDefault="00437E0B" w:rsidP="00124773">
            <w:pPr>
              <w:jc w:val="both"/>
              <w:rPr>
                <w:b/>
              </w:rPr>
            </w:pPr>
            <w:r w:rsidRPr="00870C69">
              <w:t>Документы о деловой репутации, представленные юридическим лицом:</w:t>
            </w:r>
          </w:p>
        </w:tc>
      </w:tr>
      <w:tr w:rsidR="00437E0B" w:rsidRPr="00E05B68" w14:paraId="203AFBF0" w14:textId="77777777" w:rsidTr="00124773">
        <w:trPr>
          <w:trHeight w:val="1821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B456" w14:textId="77777777" w:rsidR="00437E0B" w:rsidRPr="005F6F41" w:rsidRDefault="00437E0B" w:rsidP="00124773">
            <w:pPr>
              <w:pStyle w:val="a4"/>
              <w:tabs>
                <w:tab w:val="left" w:pos="14933"/>
              </w:tabs>
              <w:ind w:right="-7"/>
              <w:rPr>
                <w:sz w:val="20"/>
                <w:szCs w:val="20"/>
              </w:rPr>
            </w:pPr>
            <w:r w:rsidRPr="00870C69">
              <w:rPr>
                <w:color w:val="000000"/>
                <w:sz w:val="22"/>
                <w:szCs w:val="22"/>
              </w:rPr>
              <w:lastRenderedPageBreak/>
              <w:t></w:t>
            </w:r>
            <w:r w:rsidRPr="00870C69">
              <w:rPr>
                <w:b/>
                <w:bCs/>
                <w:sz w:val="22"/>
                <w:szCs w:val="22"/>
              </w:rPr>
              <w:t xml:space="preserve"> </w:t>
            </w:r>
            <w:r w:rsidRPr="005F6F41">
              <w:rPr>
                <w:sz w:val="20"/>
                <w:szCs w:val="20"/>
              </w:rPr>
              <w:t xml:space="preserve">отзывы (в произвольной письменной форме) о юридическом лице других клиентов </w:t>
            </w:r>
            <w:r>
              <w:rPr>
                <w:sz w:val="20"/>
              </w:rPr>
              <w:t>Общества</w:t>
            </w:r>
            <w:r w:rsidRPr="005F6F41">
              <w:rPr>
                <w:sz w:val="20"/>
                <w:szCs w:val="20"/>
              </w:rPr>
              <w:t>, имеющих с ним деловые отношения</w:t>
            </w:r>
          </w:p>
          <w:p w14:paraId="4F7147E5" w14:textId="77777777" w:rsidR="00437E0B" w:rsidRPr="005F6F41" w:rsidRDefault="00437E0B" w:rsidP="00124773">
            <w:pPr>
              <w:pStyle w:val="a4"/>
              <w:tabs>
                <w:tab w:val="left" w:pos="14933"/>
              </w:tabs>
              <w:ind w:right="-7"/>
              <w:rPr>
                <w:sz w:val="20"/>
                <w:szCs w:val="20"/>
              </w:rPr>
            </w:pPr>
            <w:r w:rsidRPr="005F6F41">
              <w:rPr>
                <w:sz w:val="20"/>
                <w:szCs w:val="20"/>
              </w:rPr>
              <w:t>или</w:t>
            </w:r>
          </w:p>
          <w:p w14:paraId="47DFF162" w14:textId="77777777" w:rsidR="00437E0B" w:rsidRPr="005F6F41" w:rsidRDefault="00437E0B" w:rsidP="00124773">
            <w:pPr>
              <w:jc w:val="both"/>
              <w:rPr>
                <w:color w:val="000000"/>
              </w:rPr>
            </w:pPr>
            <w:r w:rsidRPr="005F6F41">
              <w:rPr>
                <w:color w:val="000000"/>
              </w:rPr>
              <w:t></w:t>
            </w:r>
            <w:r w:rsidRPr="005F6F41">
              <w:rPr>
                <w:b/>
                <w:bCs/>
              </w:rPr>
              <w:t xml:space="preserve"> </w:t>
            </w:r>
            <w:r w:rsidRPr="005F6F41">
              <w:t>отзывы (в произвольной письменной форме) от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данного юридического лица</w:t>
            </w:r>
          </w:p>
          <w:p w14:paraId="753C2A98" w14:textId="77777777" w:rsidR="00437E0B" w:rsidRPr="004C5C87" w:rsidRDefault="00437E0B" w:rsidP="00124773">
            <w:pPr>
              <w:jc w:val="both"/>
            </w:pPr>
            <w:r w:rsidRPr="005F6F41">
              <w:rPr>
                <w:color w:val="000000"/>
              </w:rPr>
              <w:t></w:t>
            </w:r>
            <w:r w:rsidRPr="005F6F41">
              <w:t xml:space="preserve"> отсутствует возможность получения отзывов от ранее обслуживавших кредитных организаций (</w:t>
            </w:r>
            <w:proofErr w:type="spellStart"/>
            <w:r w:rsidRPr="005F6F41">
              <w:t>некредитных</w:t>
            </w:r>
            <w:proofErr w:type="spellEnd"/>
            <w:r w:rsidRPr="005F6F41">
              <w:t xml:space="preserve"> финансовых организаций)</w:t>
            </w:r>
          </w:p>
        </w:tc>
      </w:tr>
      <w:tr w:rsidR="00437E0B" w:rsidRPr="00933C7E" w14:paraId="0752D01B" w14:textId="77777777" w:rsidTr="00124773">
        <w:trPr>
          <w:trHeight w:val="543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DD43" w14:textId="77777777" w:rsidR="00437E0B" w:rsidRDefault="00437E0B" w:rsidP="00124773">
            <w:r>
              <w:t>18.2.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1A39" w14:textId="77777777" w:rsidR="00437E0B" w:rsidRPr="00870C69" w:rsidRDefault="00437E0B" w:rsidP="00124773">
            <w:pPr>
              <w:jc w:val="both"/>
            </w:pPr>
            <w:r w:rsidRPr="00870C69">
              <w:t xml:space="preserve">В случае невозможности предоставления отзывов о деловой репутации, пожалуйста, отметьте </w:t>
            </w:r>
            <w:r w:rsidRPr="00870C69">
              <w:sym w:font="Wingdings" w:char="F0FE"/>
            </w:r>
            <w:r w:rsidRPr="00870C69">
              <w:t>, верны ли в отношении Вашей организации следующие утверждения (за последние 12 месяцев):</w:t>
            </w:r>
          </w:p>
        </w:tc>
      </w:tr>
      <w:tr w:rsidR="00437E0B" w:rsidRPr="00C16BAE" w14:paraId="0110CA34" w14:textId="77777777" w:rsidTr="00124773">
        <w:trPr>
          <w:trHeight w:val="5774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55A8" w14:textId="77777777" w:rsidR="00437E0B" w:rsidRPr="00C16BAE" w:rsidRDefault="00437E0B" w:rsidP="00124773">
            <w:r w:rsidRPr="00C16BAE">
              <w:t>- по крайней мере одна кредитная организация отказала организации в заключении договора банковского счета (вклада):</w:t>
            </w:r>
            <w:r w:rsidRPr="00C16BAE">
              <w:br/>
              <w:t xml:space="preserve">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неверно    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верно   </w:t>
            </w:r>
            <w:r w:rsidRPr="00C16BAE">
              <w:br/>
              <w:t>- по крайней мере одна кредитная организация по своей ини</w:t>
            </w:r>
            <w:r>
              <w:t xml:space="preserve">циативе расторгла заключенный с </w:t>
            </w:r>
            <w:r w:rsidRPr="00C16BAE">
              <w:t>организацией договор банковского счета (вклада):</w:t>
            </w:r>
            <w:r w:rsidRPr="00C16BAE">
              <w:br/>
              <w:t xml:space="preserve">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неверно    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верно   </w:t>
            </w:r>
            <w:r w:rsidRPr="00C16BAE">
              <w:br/>
              <w:t>- по крайней мере одна кредитная организация отказала в выполнении распоряжения организации о совершении операции:</w:t>
            </w:r>
            <w:r w:rsidRPr="00C16BAE">
              <w:br/>
              <w:t xml:space="preserve">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неверно    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верно   </w:t>
            </w:r>
            <w:r w:rsidRPr="00C16BAE">
              <w:br/>
              <w:t>- за последние 12 месяцев у организации возникала просроченная задолженность по кредитному договору:</w:t>
            </w:r>
            <w:r w:rsidRPr="00C16BAE">
              <w:br/>
              <w:t xml:space="preserve">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неверно    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верно   </w:t>
            </w:r>
            <w:r w:rsidRPr="00C16BAE">
              <w:br/>
              <w:t>- организация привлекалась к налоговой ответственности за совершение налогового правонарушения:</w:t>
            </w:r>
            <w:r w:rsidRPr="00C16BAE">
              <w:br/>
              <w:t xml:space="preserve">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неверно    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верно   </w:t>
            </w:r>
            <w:r w:rsidRPr="00C16BAE">
              <w:br/>
              <w:t>- организация привлекалась к административной  ответственности за совершение административного правонарушения:</w:t>
            </w:r>
            <w:r w:rsidRPr="00C16BAE">
              <w:br/>
              <w:t xml:space="preserve">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неверно    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верно</w:t>
            </w:r>
            <w:r w:rsidRPr="00C16BAE">
              <w:br/>
              <w:t>- отсутствует производство по делу о несостоятельности (банкротстве) и вступившие в силу решения судебных органов о признании организации банкротом</w:t>
            </w:r>
            <w:r>
              <w:t>:</w:t>
            </w:r>
            <w:r w:rsidRPr="00C16BAE">
              <w:br/>
              <w:t xml:space="preserve">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неверно   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верно</w:t>
            </w:r>
            <w:r w:rsidRPr="00C16BAE">
              <w:br/>
              <w:t>- проводятся процедуры ликвидации по состоянию н</w:t>
            </w:r>
            <w:r>
              <w:t>а дату представления настоящей а</w:t>
            </w:r>
            <w:r w:rsidRPr="00C16BAE">
              <w:t>нкеты</w:t>
            </w:r>
            <w:r>
              <w:t xml:space="preserve"> в Общество</w:t>
            </w:r>
            <w:r w:rsidRPr="00C16BAE">
              <w:t>:</w:t>
            </w:r>
            <w:r w:rsidRPr="00C16BAE">
              <w:br/>
              <w:t xml:space="preserve">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неверно     </w:t>
            </w:r>
            <w:r w:rsidRPr="006B66A7">
              <w:rPr>
                <w:color w:val="000000"/>
                <w:sz w:val="28"/>
                <w:szCs w:val="28"/>
              </w:rPr>
              <w:t></w:t>
            </w:r>
            <w:r w:rsidRPr="00C16BAE">
              <w:t xml:space="preserve"> верно</w:t>
            </w:r>
          </w:p>
        </w:tc>
      </w:tr>
      <w:tr w:rsidR="00437E0B" w:rsidRPr="00933C7E" w14:paraId="60BCBAA9" w14:textId="77777777" w:rsidTr="00124773">
        <w:trPr>
          <w:trHeight w:val="705"/>
        </w:trPr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DAE5" w14:textId="77777777" w:rsidR="00437E0B" w:rsidRPr="00933C7E" w:rsidRDefault="00437E0B" w:rsidP="00124773">
            <w:pPr>
              <w:jc w:val="center"/>
            </w:pPr>
            <w:r>
              <w:t>19.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7143" w14:textId="77777777" w:rsidR="00437E0B" w:rsidRPr="00933C7E" w:rsidRDefault="00437E0B" w:rsidP="00124773">
            <w:r w:rsidRPr="00933C7E">
              <w:t>Сведения о наличии счетов в банках-нерезидентах (полное наименование банка, страна регистрации банка)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F647" w14:textId="77777777" w:rsidR="00437E0B" w:rsidRPr="00933C7E" w:rsidRDefault="00437E0B" w:rsidP="00124773">
            <w:pPr>
              <w:jc w:val="both"/>
              <w:rPr>
                <w:color w:val="000000"/>
              </w:rPr>
            </w:pPr>
            <w:r w:rsidRPr="00933C7E">
              <w:rPr>
                <w:color w:val="000000"/>
              </w:rPr>
              <w:t> </w:t>
            </w:r>
          </w:p>
        </w:tc>
      </w:tr>
      <w:tr w:rsidR="00437E0B" w:rsidRPr="00E47ED0" w14:paraId="38D03C8C" w14:textId="77777777" w:rsidTr="00124773">
        <w:trPr>
          <w:trHeight w:val="300"/>
        </w:trPr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51E06D" w14:textId="77777777" w:rsidR="00437E0B" w:rsidRPr="00E47ED0" w:rsidRDefault="00437E0B" w:rsidP="00124773">
            <w:pPr>
              <w:jc w:val="center"/>
            </w:pPr>
            <w: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1B992E" w14:textId="77777777" w:rsidR="00437E0B" w:rsidRPr="00E47ED0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наличии п</w:t>
            </w:r>
            <w:r w:rsidRPr="00E47ED0">
              <w:rPr>
                <w:b/>
                <w:bCs/>
              </w:rPr>
              <w:t>редставителей</w:t>
            </w:r>
          </w:p>
        </w:tc>
      </w:tr>
      <w:tr w:rsidR="00437E0B" w:rsidRPr="00E47ED0" w14:paraId="3837D71B" w14:textId="77777777" w:rsidTr="00124773">
        <w:trPr>
          <w:trHeight w:val="1089"/>
        </w:trPr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A199" w14:textId="77777777" w:rsidR="00437E0B" w:rsidRPr="00E47ED0" w:rsidRDefault="00437E0B" w:rsidP="00124773">
            <w:pPr>
              <w:jc w:val="center"/>
            </w:pPr>
          </w:p>
        </w:tc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4326" w14:textId="77777777" w:rsidR="00437E0B" w:rsidRPr="006D5BDD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 П</w:t>
            </w:r>
            <w:r w:rsidRPr="00E47ED0">
              <w:rPr>
                <w:color w:val="000000"/>
              </w:rPr>
              <w:t>редставители отсутствуют</w:t>
            </w:r>
            <w:r w:rsidRPr="00E47ED0">
              <w:rPr>
                <w:color w:val="000000"/>
              </w:rPr>
              <w:br/>
            </w:r>
            <w:r>
              <w:rPr>
                <w:color w:val="000000"/>
              </w:rPr>
              <w:t xml:space="preserve"> Представители </w:t>
            </w:r>
            <w:r w:rsidRPr="00E47ED0">
              <w:rPr>
                <w:color w:val="000000"/>
              </w:rPr>
              <w:t>присутствуют</w:t>
            </w:r>
            <w:r w:rsidRPr="00E47ED0">
              <w:rPr>
                <w:color w:val="000000"/>
              </w:rPr>
              <w:br/>
              <w:t>(При таком ответе заполняется соответствующая форма «Ан</w:t>
            </w:r>
            <w:r>
              <w:rPr>
                <w:color w:val="000000"/>
              </w:rPr>
              <w:t>кета представителя» на каждого п</w:t>
            </w:r>
            <w:r w:rsidRPr="00E47ED0">
              <w:rPr>
                <w:color w:val="000000"/>
              </w:rPr>
              <w:t>редставителя отдельно)</w:t>
            </w:r>
          </w:p>
        </w:tc>
      </w:tr>
      <w:tr w:rsidR="00437E0B" w:rsidRPr="00E47ED0" w14:paraId="266C5199" w14:textId="77777777" w:rsidTr="00124773">
        <w:trPr>
          <w:trHeight w:val="300"/>
        </w:trPr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43F987" w14:textId="77777777" w:rsidR="00437E0B" w:rsidRPr="00E47ED0" w:rsidRDefault="00437E0B" w:rsidP="00124773">
            <w:pPr>
              <w:jc w:val="center"/>
            </w:pPr>
            <w:r>
              <w:t>21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7C89E43" w14:textId="77777777" w:rsidR="00437E0B" w:rsidRPr="00E47ED0" w:rsidRDefault="00437E0B" w:rsidP="00124773">
            <w:pPr>
              <w:rPr>
                <w:b/>
                <w:bCs/>
              </w:rPr>
            </w:pPr>
            <w:r w:rsidRPr="00E47ED0">
              <w:rPr>
                <w:b/>
                <w:bCs/>
              </w:rPr>
              <w:t>Сведения</w:t>
            </w:r>
            <w:r>
              <w:rPr>
                <w:b/>
                <w:bCs/>
              </w:rPr>
              <w:t xml:space="preserve"> о в</w:t>
            </w:r>
            <w:r w:rsidRPr="00E47ED0">
              <w:rPr>
                <w:b/>
                <w:bCs/>
              </w:rPr>
              <w:t xml:space="preserve">ыгодоприобретателях              </w:t>
            </w:r>
          </w:p>
        </w:tc>
      </w:tr>
      <w:tr w:rsidR="00437E0B" w:rsidRPr="00E47ED0" w14:paraId="4D88A9C8" w14:textId="77777777" w:rsidTr="00124773">
        <w:trPr>
          <w:trHeight w:val="1350"/>
        </w:trPr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2B95" w14:textId="77777777" w:rsidR="00437E0B" w:rsidRPr="00E47ED0" w:rsidRDefault="00437E0B" w:rsidP="00124773">
            <w:pPr>
              <w:jc w:val="center"/>
            </w:pPr>
          </w:p>
        </w:tc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B42A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</w:t>
            </w:r>
            <w:r w:rsidRPr="00E47ED0">
              <w:rPr>
                <w:color w:val="000000"/>
              </w:rPr>
              <w:t xml:space="preserve"> Не действую к выгоде другого </w:t>
            </w:r>
            <w:r>
              <w:rPr>
                <w:color w:val="000000"/>
              </w:rPr>
              <w:t xml:space="preserve">лица. </w:t>
            </w:r>
          </w:p>
          <w:p w14:paraId="42ABA293" w14:textId="77777777" w:rsidR="00437E0B" w:rsidRPr="006D5BDD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47ED0">
              <w:rPr>
                <w:color w:val="000000"/>
              </w:rPr>
              <w:t>се операции проводятся к со</w:t>
            </w:r>
            <w:r>
              <w:rPr>
                <w:color w:val="000000"/>
              </w:rPr>
              <w:t>бственной выгоде и за свой счет</w:t>
            </w:r>
            <w:r w:rsidRPr="00E47ED0">
              <w:rPr>
                <w:color w:val="000000"/>
              </w:rPr>
              <w:br/>
            </w:r>
            <w:r>
              <w:rPr>
                <w:color w:val="000000"/>
              </w:rPr>
              <w:t></w:t>
            </w:r>
            <w:r w:rsidRPr="00E47ED0">
              <w:rPr>
                <w:color w:val="000000"/>
              </w:rPr>
              <w:t xml:space="preserve"> Действую к выгоде другого лица. </w:t>
            </w:r>
            <w:r w:rsidRPr="00E47ED0">
              <w:rPr>
                <w:color w:val="000000"/>
              </w:rPr>
              <w:br/>
              <w:t>(При таком ответе заполняется соответствующая форма «Анкета вы</w:t>
            </w:r>
            <w:r>
              <w:rPr>
                <w:color w:val="000000"/>
              </w:rPr>
              <w:t>годоприобретателя» на каждого в</w:t>
            </w:r>
            <w:r w:rsidRPr="00E47ED0">
              <w:rPr>
                <w:color w:val="000000"/>
              </w:rPr>
              <w:t>ыгодоприобретателя отдельно)</w:t>
            </w:r>
          </w:p>
        </w:tc>
      </w:tr>
      <w:tr w:rsidR="00437E0B" w:rsidRPr="00E47ED0" w14:paraId="67C65490" w14:textId="77777777" w:rsidTr="00124773">
        <w:trPr>
          <w:trHeight w:val="300"/>
        </w:trPr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E64955" w14:textId="77777777" w:rsidR="00437E0B" w:rsidRPr="00E47ED0" w:rsidRDefault="00437E0B" w:rsidP="00124773">
            <w:pPr>
              <w:jc w:val="center"/>
            </w:pPr>
            <w:r>
              <w:t>22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97F608" w14:textId="77777777" w:rsidR="00437E0B" w:rsidRPr="00E47ED0" w:rsidRDefault="00437E0B" w:rsidP="00124773">
            <w:pPr>
              <w:rPr>
                <w:b/>
                <w:bCs/>
              </w:rPr>
            </w:pPr>
            <w:r>
              <w:rPr>
                <w:b/>
                <w:bCs/>
              </w:rPr>
              <w:t>Сведения о бенефициарных владельцах</w:t>
            </w:r>
          </w:p>
        </w:tc>
      </w:tr>
      <w:tr w:rsidR="00437E0B" w:rsidRPr="00E47ED0" w14:paraId="23AB4869" w14:textId="77777777" w:rsidTr="00124773">
        <w:trPr>
          <w:trHeight w:val="1012"/>
        </w:trPr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957" w14:textId="77777777" w:rsidR="00437E0B" w:rsidRPr="00E47ED0" w:rsidRDefault="00437E0B" w:rsidP="00124773">
            <w:pPr>
              <w:jc w:val="center"/>
            </w:pPr>
          </w:p>
        </w:tc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F034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 Бенефициарные владельцы отсутствуют</w:t>
            </w:r>
          </w:p>
          <w:p w14:paraId="7FA2CD4F" w14:textId="77777777" w:rsidR="00437E0B" w:rsidRPr="00E47ED0" w:rsidRDefault="00437E0B" w:rsidP="00124773">
            <w:r>
              <w:rPr>
                <w:color w:val="000000"/>
              </w:rPr>
              <w:t> Бенефициарные владельцы имеются</w:t>
            </w:r>
            <w:r w:rsidRPr="00E47ED0">
              <w:rPr>
                <w:color w:val="000000"/>
              </w:rPr>
              <w:br/>
              <w:t>(При таком ответе заполняется соответствующая форма «Ан</w:t>
            </w:r>
            <w:r>
              <w:rPr>
                <w:color w:val="000000"/>
              </w:rPr>
              <w:t>кета бенефициарного владельца» на каждого бенефициарного владельца</w:t>
            </w:r>
            <w:r w:rsidRPr="00E47ED0">
              <w:rPr>
                <w:color w:val="000000"/>
              </w:rPr>
              <w:t xml:space="preserve"> отдельно)</w:t>
            </w:r>
          </w:p>
        </w:tc>
      </w:tr>
      <w:tr w:rsidR="00437E0B" w:rsidRPr="00B43E81" w14:paraId="32CE58E0" w14:textId="77777777" w:rsidTr="00124773">
        <w:trPr>
          <w:trHeight w:val="343"/>
        </w:trPr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F98" w14:textId="77777777" w:rsidR="00437E0B" w:rsidRPr="009E15B8" w:rsidRDefault="00437E0B" w:rsidP="00124773">
            <w:pPr>
              <w:jc w:val="center"/>
            </w:pPr>
            <w:r>
              <w:t>23.</w:t>
            </w:r>
          </w:p>
        </w:tc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570C" w14:textId="77777777" w:rsidR="00437E0B" w:rsidRPr="002B771C" w:rsidRDefault="00437E0B" w:rsidP="00124773">
            <w:pPr>
              <w:rPr>
                <w:b/>
                <w:color w:val="000000"/>
              </w:rPr>
            </w:pPr>
            <w:r w:rsidRPr="002B771C">
              <w:rPr>
                <w:b/>
                <w:color w:val="000000"/>
              </w:rPr>
              <w:t xml:space="preserve">Иные сведения: </w:t>
            </w:r>
          </w:p>
        </w:tc>
      </w:tr>
      <w:tr w:rsidR="00437E0B" w:rsidRPr="00F43AD1" w14:paraId="42E01A5E" w14:textId="77777777" w:rsidTr="00124773">
        <w:trPr>
          <w:trHeight w:val="407"/>
        </w:trPr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1346A55" w14:textId="77777777" w:rsidR="00437E0B" w:rsidRPr="00F43AD1" w:rsidRDefault="00437E0B" w:rsidP="00124773">
            <w:pPr>
              <w:spacing w:line="300" w:lineRule="exact"/>
            </w:pPr>
            <w:r w:rsidRPr="00F43AD1">
              <w:t>Банковские реквизиты для перечисления доходов по ценным бумагам:</w:t>
            </w:r>
          </w:p>
        </w:tc>
      </w:tr>
      <w:tr w:rsidR="00437E0B" w:rsidRPr="00F43AD1" w14:paraId="63443DE1" w14:textId="77777777" w:rsidTr="000A5D17">
        <w:trPr>
          <w:trHeight w:val="688"/>
        </w:trPr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59AC" w14:textId="77777777" w:rsidR="00437E0B" w:rsidRPr="00F43AD1" w:rsidRDefault="00437E0B" w:rsidP="00124773">
            <w:pPr>
              <w:jc w:val="center"/>
            </w:pPr>
            <w:r w:rsidRPr="00F43AD1">
              <w:t> </w:t>
            </w:r>
          </w:p>
        </w:tc>
        <w:tc>
          <w:tcPr>
            <w:tcW w:w="9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E6F0" w14:textId="77777777" w:rsidR="00437E0B" w:rsidRPr="00F43AD1" w:rsidRDefault="00437E0B" w:rsidP="00124773">
            <w:pPr>
              <w:spacing w:line="300" w:lineRule="exact"/>
            </w:pPr>
            <w:r>
              <w:t>Р</w:t>
            </w:r>
            <w:r w:rsidRPr="00F43AD1">
              <w:t xml:space="preserve">асчетный счет </w:t>
            </w:r>
          </w:p>
          <w:p w14:paraId="00145BA9" w14:textId="77777777" w:rsidR="00437E0B" w:rsidRPr="00F43AD1" w:rsidRDefault="00437E0B" w:rsidP="00124773">
            <w:pPr>
              <w:spacing w:line="300" w:lineRule="exact"/>
            </w:pPr>
            <w:r>
              <w:t>в</w:t>
            </w:r>
            <w:r w:rsidRPr="00F43AD1">
              <w:t xml:space="preserve"> банке</w:t>
            </w:r>
          </w:p>
          <w:p w14:paraId="280D0709" w14:textId="77777777" w:rsidR="00437E0B" w:rsidRDefault="00437E0B" w:rsidP="00124773">
            <w:pPr>
              <w:spacing w:line="300" w:lineRule="exact"/>
            </w:pPr>
            <w:r w:rsidRPr="00F43AD1">
              <w:lastRenderedPageBreak/>
              <w:t xml:space="preserve">БИК банка                                                      </w:t>
            </w:r>
          </w:p>
          <w:p w14:paraId="16D3B74B" w14:textId="77777777" w:rsidR="00437E0B" w:rsidRPr="00F43AD1" w:rsidRDefault="00437E0B" w:rsidP="00124773">
            <w:pPr>
              <w:spacing w:line="300" w:lineRule="exact"/>
            </w:pPr>
            <w:r w:rsidRPr="00F43AD1">
              <w:t>ИНН банка</w:t>
            </w:r>
          </w:p>
          <w:p w14:paraId="532B8340" w14:textId="77777777" w:rsidR="00437E0B" w:rsidRPr="00F43AD1" w:rsidRDefault="00437E0B" w:rsidP="00124773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F43AD1">
              <w:rPr>
                <w:color w:val="000000"/>
              </w:rPr>
              <w:t>ород банка</w:t>
            </w:r>
          </w:p>
          <w:p w14:paraId="47570145" w14:textId="77777777" w:rsidR="00437E0B" w:rsidRDefault="00437E0B" w:rsidP="00124773">
            <w:pPr>
              <w:spacing w:line="300" w:lineRule="exact"/>
            </w:pPr>
            <w:r w:rsidRPr="00F43AD1">
              <w:t>Корреспондентский счет</w:t>
            </w:r>
          </w:p>
          <w:p w14:paraId="6FD897CB" w14:textId="77777777" w:rsidR="00437E0B" w:rsidRPr="00F43AD1" w:rsidRDefault="00437E0B" w:rsidP="00124773">
            <w:pPr>
              <w:spacing w:line="300" w:lineRule="exact"/>
              <w:rPr>
                <w:color w:val="000000"/>
              </w:rPr>
            </w:pPr>
            <w:r>
              <w:t>Иное: ________________</w:t>
            </w:r>
          </w:p>
        </w:tc>
      </w:tr>
    </w:tbl>
    <w:p w14:paraId="4C06D9BF" w14:textId="77777777" w:rsidR="00437E0B" w:rsidRDefault="00437E0B" w:rsidP="00437E0B">
      <w:pPr>
        <w:spacing w:after="80"/>
        <w:jc w:val="both"/>
      </w:pPr>
    </w:p>
    <w:p w14:paraId="3DDC5BA3" w14:textId="77777777" w:rsidR="00437E0B" w:rsidRDefault="00437E0B" w:rsidP="00437E0B">
      <w:pPr>
        <w:spacing w:after="80"/>
        <w:jc w:val="both"/>
      </w:pPr>
      <w:r w:rsidRPr="00CA7A4C">
        <w:rPr>
          <w:vertAlign w:val="superscript"/>
        </w:rPr>
        <w:t>1</w:t>
      </w:r>
      <w:r w:rsidRPr="00CA7A4C">
        <w:t>Иностранная структура без образования юридического лица (ИСБОЮЛ) - организационная форма, созданная в соответствии с законодательством иностранного государства (территории) без образования юридического лица (в частности, фонд, партнерство, товарищество, траст, иная форма осуществления коллективных инвестиций и (или) доверительного управления), которая в соответствии со своим личным законом вправе осуществлять деятельность, направленную на извлечение дохода (прибыли) в интересах своих участников (пайщиков, доверителей или иных лиц)</w:t>
      </w:r>
      <w:r>
        <w:t>.</w:t>
      </w:r>
    </w:p>
    <w:p w14:paraId="49B46198" w14:textId="77777777" w:rsidR="00437E0B" w:rsidRPr="00DD0FBE" w:rsidRDefault="00437E0B" w:rsidP="00437E0B">
      <w:pPr>
        <w:spacing w:after="80"/>
        <w:jc w:val="both"/>
        <w:rPr>
          <w:bCs/>
        </w:rPr>
      </w:pPr>
      <w:r>
        <w:rPr>
          <w:vertAlign w:val="superscript"/>
        </w:rPr>
        <w:t>2</w:t>
      </w:r>
      <w:r w:rsidRPr="00DD0FBE">
        <w:rPr>
          <w:bCs/>
        </w:rPr>
        <w:t>Представитель клиента – лицо, при совершении операции действующее от имени и в интересах или за счет клиента, полномочия которого основаны на доверенности, договоре, акте уполномоченного государственного органа или органа местного самоуправления, законе, а также единоличный исполнительный орган клиента</w:t>
      </w:r>
      <w:r>
        <w:rPr>
          <w:bCs/>
        </w:rPr>
        <w:t>.</w:t>
      </w:r>
    </w:p>
    <w:p w14:paraId="2810D4D8" w14:textId="77777777" w:rsidR="00437E0B" w:rsidRPr="00DD0FBE" w:rsidRDefault="00437E0B" w:rsidP="00437E0B">
      <w:pPr>
        <w:adjustRightInd w:val="0"/>
        <w:spacing w:after="80"/>
        <w:jc w:val="both"/>
      </w:pPr>
      <w:r>
        <w:rPr>
          <w:vertAlign w:val="superscript"/>
        </w:rPr>
        <w:t>3</w:t>
      </w:r>
      <w:r w:rsidRPr="00DD0FBE">
        <w:t>Выгодоприобретатель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28C22708" w14:textId="77777777" w:rsidR="00437E0B" w:rsidRPr="00DD0FBE" w:rsidRDefault="00437E0B" w:rsidP="00437E0B">
      <w:pPr>
        <w:adjustRightInd w:val="0"/>
        <w:spacing w:after="80"/>
        <w:jc w:val="both"/>
      </w:pPr>
      <w:r>
        <w:rPr>
          <w:vertAlign w:val="superscript"/>
        </w:rPr>
        <w:t>4</w:t>
      </w:r>
      <w:r w:rsidRPr="00DD0FBE">
        <w:t xml:space="preserve">Бенефициарный владелец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  <w:p w14:paraId="3B60191A" w14:textId="77777777" w:rsidR="00437E0B" w:rsidRDefault="00437E0B" w:rsidP="00437E0B">
      <w:pPr>
        <w:spacing w:after="60"/>
      </w:pPr>
      <w:r w:rsidRPr="00BC5E86">
        <w:t xml:space="preserve">Сведения о бенефициарных владельцах - физических лицах:                                          </w:t>
      </w:r>
      <w:r w:rsidRPr="00BC5E86">
        <w:br/>
        <w:t>- физическое лицо является учредителем (основателем) структуры (в доле более 25%);</w:t>
      </w:r>
      <w:r w:rsidRPr="00BC5E86">
        <w:br/>
        <w:t>- физическое лицо, не являющееся учредителем (основателем), осуществляет контроль над структурой и в отношении этого лица выполняется хотя бы одно из следующих условий:</w:t>
      </w:r>
      <w:r w:rsidRPr="00BC5E86">
        <w:br/>
        <w:t>- такое лицо имеет фактическое право на доход (его часть), получаемый такой структурой;</w:t>
      </w:r>
      <w:r w:rsidRPr="00BC5E86">
        <w:br/>
        <w:t>- такое лицо вправе распоряжаться имуществом такой структуры;</w:t>
      </w:r>
      <w:r w:rsidRPr="00BC5E86">
        <w:br/>
        <w:t xml:space="preserve">- такое лицо вправе получить имущество такой структуры в случае ее прекращения (ликвидации, расторжения договора).                        </w:t>
      </w:r>
      <w:r w:rsidRPr="00BC5E86">
        <w:br/>
        <w:t xml:space="preserve">Осуществлением контроля над структурой признается оказание или возможность оказывать определяющее влияние на решения, принимаемые лицом, осуществляющим управление активами такой структуры, в отношении распределения полученной прибыли (дохода) после налогообложения в соответствии с личным законом и (или) учредительными документами этой структуры.                                                                                                                                  </w:t>
      </w:r>
      <w:r w:rsidRPr="00BC5E86">
        <w:br/>
        <w:t>Подробнее: Налоговый кодекс РФ, глава 3.4. КОНТРОЛИРУЕМЫЕ ИНОСТРАННЫЕ КОМПАНИИ И КОНТРОЛИРУЮЩИЕ ЛИЦА</w:t>
      </w:r>
    </w:p>
    <w:p w14:paraId="70AFC0F3" w14:textId="77777777" w:rsidR="00437E0B" w:rsidRPr="00BC5E86" w:rsidRDefault="00437E0B" w:rsidP="00437E0B">
      <w:pPr>
        <w:spacing w:after="60"/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10277"/>
      </w:tblGrid>
      <w:tr w:rsidR="00437E0B" w:rsidRPr="000764BE" w14:paraId="4C1C6766" w14:textId="77777777" w:rsidTr="00124773">
        <w:trPr>
          <w:trHeight w:val="309"/>
        </w:trPr>
        <w:tc>
          <w:tcPr>
            <w:tcW w:w="10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14:paraId="218A278F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rPr>
                <w:color w:val="000000"/>
              </w:rPr>
              <w:t>Настоящим согласно Федеральному закону от 27.07.2006 г. № 152-ФЗ «О персональных данных» даю согласие на обработку моих персональных данных.</w:t>
            </w:r>
          </w:p>
        </w:tc>
      </w:tr>
    </w:tbl>
    <w:p w14:paraId="78B794B6" w14:textId="77777777" w:rsidR="00437E0B" w:rsidRPr="00BC5E86" w:rsidRDefault="00437E0B" w:rsidP="00437E0B">
      <w:pPr>
        <w:spacing w:after="60"/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10277"/>
      </w:tblGrid>
      <w:tr w:rsidR="00437E0B" w:rsidRPr="000764BE" w14:paraId="74804B64" w14:textId="77777777" w:rsidTr="00124773">
        <w:trPr>
          <w:trHeight w:val="309"/>
        </w:trPr>
        <w:tc>
          <w:tcPr>
            <w:tcW w:w="10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14:paraId="35D0F018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t xml:space="preserve">Достоверность вышеприведенной информации подтверждаю. </w:t>
            </w:r>
            <w:r w:rsidRPr="009D4B3B">
              <w:br/>
              <w:t xml:space="preserve">Проинформирован о необходимости обновления указанных в анкете сведений (информации) </w:t>
            </w:r>
          </w:p>
          <w:p w14:paraId="2B97AACD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t>не реже одного раза в год.</w:t>
            </w:r>
            <w:r w:rsidRPr="009D4B3B">
              <w:br/>
              <w:t>При изменении любых сведений, указанных в данной анкете, обязуюсь сообщить о таких изменениях в письменной форме в течение 7 рабочих дней.</w:t>
            </w:r>
          </w:p>
        </w:tc>
      </w:tr>
    </w:tbl>
    <w:p w14:paraId="78D9421F" w14:textId="77777777" w:rsidR="00437E0B" w:rsidRDefault="00437E0B" w:rsidP="00437E0B">
      <w:pPr>
        <w:adjustRightInd w:val="0"/>
        <w:spacing w:line="240" w:lineRule="exact"/>
        <w:jc w:val="both"/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78"/>
        <w:gridCol w:w="5343"/>
      </w:tblGrid>
      <w:tr w:rsidR="00437E0B" w:rsidRPr="000764BE" w14:paraId="5E7E634B" w14:textId="77777777" w:rsidTr="00124773">
        <w:trPr>
          <w:trHeight w:val="63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CA96C6" w14:textId="77777777" w:rsidR="00437E0B" w:rsidRPr="000764BE" w:rsidRDefault="00437E0B" w:rsidP="00124773">
            <w:pPr>
              <w:rPr>
                <w:b/>
                <w:bCs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06F8FB" w14:textId="77777777" w:rsidR="00437E0B" w:rsidRPr="000A5D17" w:rsidRDefault="00437E0B" w:rsidP="00124773">
            <w:pPr>
              <w:rPr>
                <w:b/>
                <w:bCs/>
                <w:iCs/>
                <w:color w:val="7F7F7F" w:themeColor="text1" w:themeTint="80"/>
              </w:rPr>
            </w:pPr>
            <w:r w:rsidRPr="000A5D17">
              <w:rPr>
                <w:b/>
                <w:bCs/>
                <w:iCs/>
                <w:color w:val="7F7F7F" w:themeColor="text1" w:themeTint="80"/>
              </w:rPr>
              <w:t>______________________________________________</w:t>
            </w:r>
          </w:p>
          <w:p w14:paraId="6A8A80DC" w14:textId="77777777" w:rsidR="00437E0B" w:rsidRPr="000A5D17" w:rsidRDefault="00437E0B" w:rsidP="00124773">
            <w:pPr>
              <w:jc w:val="center"/>
              <w:rPr>
                <w:b/>
                <w:bCs/>
                <w:iCs/>
              </w:rPr>
            </w:pPr>
            <w:r w:rsidRPr="000A5D17">
              <w:rPr>
                <w:b/>
                <w:bCs/>
                <w:iCs/>
                <w:color w:val="7F7F7F" w:themeColor="text1" w:themeTint="80"/>
              </w:rPr>
              <w:t>Подпись</w:t>
            </w:r>
          </w:p>
        </w:tc>
      </w:tr>
      <w:tr w:rsidR="00437E0B" w:rsidRPr="000764BE" w14:paraId="69FF7BDB" w14:textId="77777777" w:rsidTr="00124773">
        <w:trPr>
          <w:trHeight w:val="300"/>
        </w:trPr>
        <w:tc>
          <w:tcPr>
            <w:tcW w:w="48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41940" w14:textId="77777777" w:rsidR="00437E0B" w:rsidRPr="00792E1A" w:rsidRDefault="00437E0B" w:rsidP="00124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Руководитель/представитель (Ф.И.О., должность)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8064" w14:textId="77777777" w:rsidR="00437E0B" w:rsidRPr="000A5D17" w:rsidRDefault="00437E0B" w:rsidP="00124773">
            <w:pPr>
              <w:jc w:val="center"/>
              <w:rPr>
                <w:iCs/>
              </w:rPr>
            </w:pPr>
          </w:p>
        </w:tc>
      </w:tr>
      <w:tr w:rsidR="00437E0B" w:rsidRPr="000764BE" w14:paraId="67DE186E" w14:textId="77777777" w:rsidTr="00124773">
        <w:trPr>
          <w:trHeight w:val="300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603F" w14:textId="77777777" w:rsidR="00437E0B" w:rsidRPr="000764BE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02A3" w14:textId="77777777" w:rsidR="00437E0B" w:rsidRPr="000A5D17" w:rsidRDefault="00437E0B" w:rsidP="00124773">
            <w:pPr>
              <w:jc w:val="center"/>
              <w:rPr>
                <w:iCs/>
              </w:rPr>
            </w:pPr>
          </w:p>
        </w:tc>
      </w:tr>
      <w:tr w:rsidR="00437E0B" w:rsidRPr="000764BE" w14:paraId="10CEC1C7" w14:textId="77777777" w:rsidTr="00124773">
        <w:trPr>
          <w:trHeight w:val="300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1F68" w14:textId="77777777" w:rsidR="00437E0B" w:rsidRPr="000764BE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C4C1" w14:textId="77777777" w:rsidR="00437E0B" w:rsidRPr="000A5D17" w:rsidRDefault="00437E0B" w:rsidP="00124773">
            <w:pPr>
              <w:jc w:val="center"/>
              <w:rPr>
                <w:iCs/>
              </w:rPr>
            </w:pPr>
          </w:p>
          <w:p w14:paraId="59E1F023" w14:textId="77777777" w:rsidR="00437E0B" w:rsidRPr="000A5D17" w:rsidRDefault="00437E0B" w:rsidP="00124773">
            <w:pPr>
              <w:jc w:val="center"/>
              <w:rPr>
                <w:iCs/>
              </w:rPr>
            </w:pPr>
          </w:p>
          <w:p w14:paraId="4BC64841" w14:textId="77777777" w:rsidR="00437E0B" w:rsidRPr="000A5D17" w:rsidRDefault="00437E0B" w:rsidP="00124773">
            <w:pPr>
              <w:jc w:val="center"/>
              <w:rPr>
                <w:iCs/>
              </w:rPr>
            </w:pPr>
          </w:p>
        </w:tc>
      </w:tr>
      <w:tr w:rsidR="00437E0B" w:rsidRPr="000764BE" w14:paraId="52A34F27" w14:textId="77777777" w:rsidTr="00124773">
        <w:trPr>
          <w:trHeight w:val="300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B2CD" w14:textId="77777777" w:rsidR="00437E0B" w:rsidRPr="000764BE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5591" w14:textId="77777777" w:rsidR="00437E0B" w:rsidRPr="000A5D17" w:rsidRDefault="00437E0B" w:rsidP="00124773">
            <w:pPr>
              <w:jc w:val="center"/>
              <w:rPr>
                <w:iCs/>
              </w:rPr>
            </w:pPr>
          </w:p>
        </w:tc>
      </w:tr>
      <w:tr w:rsidR="00437E0B" w:rsidRPr="000764BE" w14:paraId="1A593F5D" w14:textId="77777777" w:rsidTr="00124773">
        <w:trPr>
          <w:trHeight w:val="300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5CD7" w14:textId="77777777" w:rsidR="00437E0B" w:rsidRPr="000764BE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7D7F" w14:textId="77777777" w:rsidR="00437E0B" w:rsidRPr="000A5D17" w:rsidRDefault="00437E0B" w:rsidP="00124773">
            <w:pPr>
              <w:jc w:val="center"/>
              <w:rPr>
                <w:iCs/>
              </w:rPr>
            </w:pPr>
          </w:p>
        </w:tc>
      </w:tr>
      <w:tr w:rsidR="00437E0B" w:rsidRPr="000764BE" w14:paraId="21587335" w14:textId="77777777" w:rsidTr="00124773">
        <w:trPr>
          <w:trHeight w:val="300"/>
        </w:trPr>
        <w:tc>
          <w:tcPr>
            <w:tcW w:w="487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9E89" w14:textId="77777777" w:rsidR="00437E0B" w:rsidRPr="000764BE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E01D" w14:textId="77777777" w:rsidR="00437E0B" w:rsidRPr="000A5D17" w:rsidRDefault="00437E0B" w:rsidP="00124773">
            <w:pPr>
              <w:jc w:val="center"/>
              <w:rPr>
                <w:b/>
                <w:iCs/>
              </w:rPr>
            </w:pPr>
            <w:r w:rsidRPr="000A5D17">
              <w:rPr>
                <w:b/>
                <w:iCs/>
                <w:color w:val="7F7F7F" w:themeColor="text1" w:themeTint="80"/>
              </w:rPr>
              <w:t>Печать</w:t>
            </w:r>
          </w:p>
        </w:tc>
      </w:tr>
    </w:tbl>
    <w:p w14:paraId="59487459" w14:textId="77777777" w:rsidR="00437E0B" w:rsidRDefault="00437E0B" w:rsidP="00437E0B">
      <w:pPr>
        <w:adjustRightInd w:val="0"/>
        <w:spacing w:line="240" w:lineRule="exact"/>
        <w:jc w:val="both"/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343"/>
      </w:tblGrid>
      <w:tr w:rsidR="00437E0B" w:rsidRPr="00617B50" w14:paraId="67F9E093" w14:textId="77777777" w:rsidTr="00124773">
        <w:trPr>
          <w:trHeight w:val="630"/>
        </w:trPr>
        <w:tc>
          <w:tcPr>
            <w:tcW w:w="4658" w:type="dxa"/>
            <w:shd w:val="clear" w:color="000000" w:fill="F2F2F2"/>
            <w:noWrap/>
            <w:vAlign w:val="center"/>
          </w:tcPr>
          <w:p w14:paraId="4BA4561E" w14:textId="77777777" w:rsidR="00437E0B" w:rsidRPr="002811C7" w:rsidRDefault="00437E0B" w:rsidP="00124773">
            <w:pPr>
              <w:rPr>
                <w:b/>
                <w:bCs/>
              </w:rPr>
            </w:pPr>
            <w:r w:rsidRPr="002811C7">
              <w:rPr>
                <w:b/>
                <w:sz w:val="24"/>
                <w:szCs w:val="24"/>
              </w:rPr>
              <w:lastRenderedPageBreak/>
              <w:t>Дата заполнения анкеты: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14:paraId="7A88AA4A" w14:textId="77777777" w:rsidR="00437E0B" w:rsidRPr="002811C7" w:rsidRDefault="00437E0B" w:rsidP="00124773">
            <w:pPr>
              <w:rPr>
                <w:b/>
                <w:bCs/>
              </w:rPr>
            </w:pPr>
            <w:r w:rsidRPr="002811C7">
              <w:rPr>
                <w:b/>
                <w:bCs/>
              </w:rPr>
              <w:t>«_____» ___________</w:t>
            </w:r>
            <w:r>
              <w:rPr>
                <w:b/>
                <w:bCs/>
              </w:rPr>
              <w:t>_______________</w:t>
            </w:r>
            <w:r w:rsidRPr="002811C7">
              <w:rPr>
                <w:b/>
                <w:bCs/>
              </w:rPr>
              <w:t>_____________</w:t>
            </w:r>
          </w:p>
        </w:tc>
      </w:tr>
    </w:tbl>
    <w:p w14:paraId="782965CE" w14:textId="77777777" w:rsidR="00437E0B" w:rsidRDefault="00437E0B" w:rsidP="00437E0B">
      <w:pPr>
        <w:adjustRightInd w:val="0"/>
        <w:spacing w:line="300" w:lineRule="exact"/>
        <w:jc w:val="both"/>
      </w:pPr>
    </w:p>
    <w:p w14:paraId="67337A15" w14:textId="77777777" w:rsidR="00437E0B" w:rsidRPr="009D4B3B" w:rsidRDefault="00437E0B" w:rsidP="00437E0B">
      <w:pPr>
        <w:adjustRightInd w:val="0"/>
        <w:spacing w:line="300" w:lineRule="exact"/>
        <w:jc w:val="both"/>
      </w:pPr>
      <w:r>
        <w:t>____________________________________________________________________________________________</w:t>
      </w:r>
    </w:p>
    <w:p w14:paraId="3CDF6759" w14:textId="77777777" w:rsidR="00437E0B" w:rsidRPr="00C63094" w:rsidRDefault="00437E0B" w:rsidP="00437E0B">
      <w:pPr>
        <w:spacing w:line="300" w:lineRule="exact"/>
        <w:jc w:val="center"/>
        <w:rPr>
          <w:b/>
          <w:color w:val="0D0D0D" w:themeColor="text1" w:themeTint="F2"/>
        </w:rPr>
      </w:pPr>
      <w:r w:rsidRPr="00C63094">
        <w:rPr>
          <w:b/>
          <w:color w:val="0D0D0D" w:themeColor="text1" w:themeTint="F2"/>
        </w:rPr>
        <w:t>Заполняется работником Организации (отметки о приёме)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2551"/>
        <w:gridCol w:w="2552"/>
      </w:tblGrid>
      <w:tr w:rsidR="00437E0B" w:rsidRPr="00C63094" w14:paraId="2422D1C8" w14:textId="77777777" w:rsidTr="00124773">
        <w:trPr>
          <w:trHeight w:val="426"/>
        </w:trPr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18C9480" w14:textId="77777777" w:rsidR="00437E0B" w:rsidRPr="00C63094" w:rsidRDefault="00437E0B" w:rsidP="00124773">
            <w:pPr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Дата приема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6929E42A" w14:textId="77777777" w:rsidR="00437E0B" w:rsidRPr="00C63094" w:rsidRDefault="00437E0B" w:rsidP="00124773">
            <w:pPr>
              <w:rPr>
                <w:color w:val="0D0D0D" w:themeColor="text1" w:themeTint="F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07230E28" w14:textId="77777777" w:rsidR="00437E0B" w:rsidRPr="00C63094" w:rsidRDefault="00437E0B" w:rsidP="00124773">
            <w:pPr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Входящий номер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66E2C169" w14:textId="77777777" w:rsidR="00437E0B" w:rsidRPr="00C63094" w:rsidRDefault="00437E0B" w:rsidP="00124773">
            <w:pPr>
              <w:rPr>
                <w:color w:val="0D0D0D" w:themeColor="text1" w:themeTint="F2"/>
              </w:rPr>
            </w:pPr>
          </w:p>
        </w:tc>
      </w:tr>
      <w:tr w:rsidR="00437E0B" w:rsidRPr="00C63094" w14:paraId="47E85DDC" w14:textId="77777777" w:rsidTr="00124773">
        <w:trPr>
          <w:trHeight w:val="410"/>
        </w:trPr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66D6AA10" w14:textId="77777777" w:rsidR="00437E0B" w:rsidRPr="00C63094" w:rsidRDefault="00437E0B" w:rsidP="00124773">
            <w:pPr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Подпись сотрудника</w:t>
            </w:r>
          </w:p>
        </w:tc>
        <w:tc>
          <w:tcPr>
            <w:tcW w:w="7655" w:type="dxa"/>
            <w:gridSpan w:val="3"/>
            <w:shd w:val="clear" w:color="auto" w:fill="F2F2F2" w:themeFill="background1" w:themeFillShade="F2"/>
            <w:vAlign w:val="bottom"/>
          </w:tcPr>
          <w:p w14:paraId="544721CB" w14:textId="77777777" w:rsidR="00437E0B" w:rsidRPr="00C63094" w:rsidRDefault="00437E0B" w:rsidP="00124773">
            <w:pPr>
              <w:rPr>
                <w:color w:val="0D0D0D" w:themeColor="text1" w:themeTint="F2"/>
              </w:rPr>
            </w:pPr>
          </w:p>
        </w:tc>
      </w:tr>
    </w:tbl>
    <w:p w14:paraId="2418AAA3" w14:textId="77777777" w:rsidR="00437E0B" w:rsidRPr="001B24F0" w:rsidRDefault="00437E0B" w:rsidP="00437E0B">
      <w:pPr>
        <w:rPr>
          <w:lang w:val="en-US"/>
        </w:rPr>
      </w:pPr>
    </w:p>
    <w:p w14:paraId="0F5EADED" w14:textId="77777777" w:rsidR="00437E0B" w:rsidRDefault="00437E0B" w:rsidP="00437E0B">
      <w:pPr>
        <w:autoSpaceDE/>
        <w:autoSpaceDN/>
        <w:spacing w:line="300" w:lineRule="exact"/>
        <w:jc w:val="right"/>
        <w:rPr>
          <w:b/>
          <w:sz w:val="22"/>
          <w:szCs w:val="22"/>
        </w:rPr>
      </w:pPr>
    </w:p>
    <w:p w14:paraId="3E430BA1" w14:textId="77777777" w:rsidR="00437E0B" w:rsidRDefault="00437E0B" w:rsidP="00437E0B">
      <w:pPr>
        <w:autoSpaceDE/>
        <w:autoSpaceDN/>
        <w:spacing w:line="300" w:lineRule="exact"/>
        <w:jc w:val="right"/>
        <w:rPr>
          <w:b/>
          <w:sz w:val="22"/>
          <w:szCs w:val="22"/>
        </w:rPr>
      </w:pPr>
    </w:p>
    <w:p w14:paraId="2D21F19C" w14:textId="77777777" w:rsidR="00437E0B" w:rsidRDefault="00437E0B" w:rsidP="00437E0B">
      <w:pPr>
        <w:autoSpaceDE/>
        <w:autoSpaceDN/>
        <w:spacing w:line="300" w:lineRule="exact"/>
        <w:jc w:val="right"/>
        <w:rPr>
          <w:b/>
          <w:sz w:val="22"/>
          <w:szCs w:val="22"/>
        </w:rPr>
      </w:pPr>
    </w:p>
    <w:sectPr w:rsidR="00437E0B" w:rsidSect="00111288">
      <w:headerReference w:type="default" r:id="rId8"/>
      <w:footerReference w:type="even" r:id="rId9"/>
      <w:footerReference w:type="first" r:id="rId10"/>
      <w:footnotePr>
        <w:numFmt w:val="chicago"/>
      </w:footnotePr>
      <w:endnotePr>
        <w:numFmt w:val="chicago"/>
      </w:endnotePr>
      <w:pgSz w:w="11906" w:h="16838"/>
      <w:pgMar w:top="992" w:right="1134" w:bottom="851" w:left="1134" w:header="284" w:footer="3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1120" w14:textId="77777777" w:rsidR="002D5751" w:rsidRDefault="002D5751">
      <w:r>
        <w:separator/>
      </w:r>
    </w:p>
  </w:endnote>
  <w:endnote w:type="continuationSeparator" w:id="0">
    <w:p w14:paraId="5F850CD6" w14:textId="77777777" w:rsidR="002D5751" w:rsidRDefault="002D5751">
      <w:r>
        <w:continuationSeparator/>
      </w:r>
    </w:p>
  </w:endnote>
  <w:endnote w:type="continuationNotice" w:id="1">
    <w:p w14:paraId="53C2A420" w14:textId="77777777" w:rsidR="002D5751" w:rsidRDefault="002D5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4013" w14:textId="77777777" w:rsidR="002D5751" w:rsidRDefault="002D5751" w:rsidP="004414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CDFDA04" w14:textId="77777777" w:rsidR="002D5751" w:rsidRDefault="002D5751">
    <w:pPr>
      <w:pStyle w:val="a8"/>
      <w:ind w:right="360"/>
    </w:pPr>
  </w:p>
  <w:p w14:paraId="22BB9F60" w14:textId="77777777" w:rsidR="002D5751" w:rsidRDefault="002D57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F7C7" w14:textId="77777777" w:rsidR="002D5751" w:rsidRDefault="002D5751">
    <w:pPr>
      <w:pStyle w:val="a8"/>
      <w:jc w:val="right"/>
    </w:pPr>
  </w:p>
  <w:p w14:paraId="5EE269D4" w14:textId="77777777" w:rsidR="002D5751" w:rsidRDefault="002D57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822B" w14:textId="77777777" w:rsidR="002D5751" w:rsidRDefault="002D5751">
      <w:r>
        <w:separator/>
      </w:r>
    </w:p>
  </w:footnote>
  <w:footnote w:type="continuationSeparator" w:id="0">
    <w:p w14:paraId="60BD7EC9" w14:textId="77777777" w:rsidR="002D5751" w:rsidRDefault="002D5751">
      <w:r>
        <w:continuationSeparator/>
      </w:r>
    </w:p>
  </w:footnote>
  <w:footnote w:type="continuationNotice" w:id="1">
    <w:p w14:paraId="3B923F9D" w14:textId="77777777" w:rsidR="002D5751" w:rsidRDefault="002D5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FB4F" w14:textId="200E1489" w:rsidR="002D5751" w:rsidRDefault="002D5751" w:rsidP="0030448F">
    <w:pPr>
      <w:pStyle w:val="ab"/>
      <w:jc w:val="right"/>
    </w:pPr>
  </w:p>
  <w:p w14:paraId="1DA00348" w14:textId="77777777" w:rsidR="002D5751" w:rsidRDefault="002D57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EE4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1BB7"/>
    <w:multiLevelType w:val="multilevel"/>
    <w:tmpl w:val="2AEE718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E45E94"/>
    <w:multiLevelType w:val="hybridMultilevel"/>
    <w:tmpl w:val="4B86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32706"/>
    <w:multiLevelType w:val="hybridMultilevel"/>
    <w:tmpl w:val="89A2A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83E64"/>
    <w:multiLevelType w:val="hybridMultilevel"/>
    <w:tmpl w:val="604E118A"/>
    <w:lvl w:ilvl="0" w:tplc="07687D8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438085C"/>
    <w:multiLevelType w:val="multilevel"/>
    <w:tmpl w:val="EEA4CA2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5F235C7"/>
    <w:multiLevelType w:val="hybridMultilevel"/>
    <w:tmpl w:val="C0A4F36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06145EC3"/>
    <w:multiLevelType w:val="hybridMultilevel"/>
    <w:tmpl w:val="4010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A7E4D"/>
    <w:multiLevelType w:val="hybridMultilevel"/>
    <w:tmpl w:val="6AC8E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B2114"/>
    <w:multiLevelType w:val="multilevel"/>
    <w:tmpl w:val="01DEFF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3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07393D7F"/>
    <w:multiLevelType w:val="hybridMultilevel"/>
    <w:tmpl w:val="C736E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553B5C"/>
    <w:multiLevelType w:val="hybridMultilevel"/>
    <w:tmpl w:val="EF2E4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9AF22F2"/>
    <w:multiLevelType w:val="hybridMultilevel"/>
    <w:tmpl w:val="B756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56F6A"/>
    <w:multiLevelType w:val="hybridMultilevel"/>
    <w:tmpl w:val="2EC0C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0E3E7B"/>
    <w:multiLevelType w:val="hybridMultilevel"/>
    <w:tmpl w:val="E404F786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0C111ED2"/>
    <w:multiLevelType w:val="multilevel"/>
    <w:tmpl w:val="5054216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C24631A"/>
    <w:multiLevelType w:val="hybridMultilevel"/>
    <w:tmpl w:val="752A5DE0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5D00E5"/>
    <w:multiLevelType w:val="hybridMultilevel"/>
    <w:tmpl w:val="E71CC0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0C832A87"/>
    <w:multiLevelType w:val="singleLevel"/>
    <w:tmpl w:val="098EC9E6"/>
    <w:lvl w:ilvl="0">
      <w:start w:val="1"/>
      <w:numFmt w:val="decimal"/>
      <w:lvlText w:val="%1)"/>
      <w:lvlJc w:val="left"/>
      <w:pPr>
        <w:tabs>
          <w:tab w:val="num" w:pos="3622"/>
        </w:tabs>
      </w:pPr>
      <w:rPr>
        <w:rFonts w:cs="Times New Roman" w:hint="default"/>
      </w:rPr>
    </w:lvl>
  </w:abstractNum>
  <w:abstractNum w:abstractNumId="19" w15:restartNumberingAfterBreak="0">
    <w:nsid w:val="0C9679F1"/>
    <w:multiLevelType w:val="multilevel"/>
    <w:tmpl w:val="0E82CE8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  <w:i w:val="0"/>
        <w:iCs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F0681A"/>
    <w:multiLevelType w:val="hybridMultilevel"/>
    <w:tmpl w:val="04B4C0A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F171C69"/>
    <w:multiLevelType w:val="multilevel"/>
    <w:tmpl w:val="A4E20702"/>
    <w:lvl w:ilvl="0">
      <w:start w:val="10"/>
      <w:numFmt w:val="decimal"/>
      <w:lvlText w:val="%1."/>
      <w:lvlJc w:val="left"/>
      <w:pPr>
        <w:ind w:left="1295" w:hanging="444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721" w:hanging="444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0FD51BFC"/>
    <w:multiLevelType w:val="hybridMultilevel"/>
    <w:tmpl w:val="B622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A1AEC"/>
    <w:multiLevelType w:val="multilevel"/>
    <w:tmpl w:val="AFA874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233737E"/>
    <w:multiLevelType w:val="multilevel"/>
    <w:tmpl w:val="85E898C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2515E19"/>
    <w:multiLevelType w:val="hybridMultilevel"/>
    <w:tmpl w:val="4E3A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F72F36"/>
    <w:multiLevelType w:val="hybridMultilevel"/>
    <w:tmpl w:val="F28C7B9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146B79F8"/>
    <w:multiLevelType w:val="multilevel"/>
    <w:tmpl w:val="C75A79B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5080605"/>
    <w:multiLevelType w:val="multilevel"/>
    <w:tmpl w:val="DFE85DE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16807074"/>
    <w:multiLevelType w:val="hybridMultilevel"/>
    <w:tmpl w:val="DB3884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6A97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1794315C"/>
    <w:multiLevelType w:val="hybridMultilevel"/>
    <w:tmpl w:val="76E8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B114FC"/>
    <w:multiLevelType w:val="multilevel"/>
    <w:tmpl w:val="5074E3D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89B25AD"/>
    <w:multiLevelType w:val="hybridMultilevel"/>
    <w:tmpl w:val="C2DC25A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13">
      <w:start w:val="1"/>
      <w:numFmt w:val="upperRoman"/>
      <w:lvlText w:val="%4."/>
      <w:lvlJc w:val="righ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9271DB2"/>
    <w:multiLevelType w:val="multilevel"/>
    <w:tmpl w:val="01F2E88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1A305C83"/>
    <w:multiLevelType w:val="hybridMultilevel"/>
    <w:tmpl w:val="A1BE99A8"/>
    <w:lvl w:ilvl="0" w:tplc="95906210">
      <w:start w:val="1"/>
      <w:numFmt w:val="russianLower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1A665FA8"/>
    <w:multiLevelType w:val="multilevel"/>
    <w:tmpl w:val="85349A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1A770615"/>
    <w:multiLevelType w:val="hybridMultilevel"/>
    <w:tmpl w:val="12D6F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B3081A"/>
    <w:multiLevelType w:val="hybridMultilevel"/>
    <w:tmpl w:val="2084ECC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1D9A6733"/>
    <w:multiLevelType w:val="hybridMultilevel"/>
    <w:tmpl w:val="96A257F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 w15:restartNumberingAfterBreak="0">
    <w:nsid w:val="1F9E20F7"/>
    <w:multiLevelType w:val="hybridMultilevel"/>
    <w:tmpl w:val="C5807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C4DD9"/>
    <w:multiLevelType w:val="hybridMultilevel"/>
    <w:tmpl w:val="742C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BF073A"/>
    <w:multiLevelType w:val="hybridMultilevel"/>
    <w:tmpl w:val="CC2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C83EDB"/>
    <w:multiLevelType w:val="hybridMultilevel"/>
    <w:tmpl w:val="1A9C3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21794F0F"/>
    <w:multiLevelType w:val="hybridMultilevel"/>
    <w:tmpl w:val="50E601AC"/>
    <w:lvl w:ilvl="0" w:tplc="0419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5" w15:restartNumberingAfterBreak="0">
    <w:nsid w:val="25D64AE7"/>
    <w:multiLevelType w:val="hybridMultilevel"/>
    <w:tmpl w:val="90B294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5DC2B8C"/>
    <w:multiLevelType w:val="multilevel"/>
    <w:tmpl w:val="666463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70769C6"/>
    <w:multiLevelType w:val="hybridMultilevel"/>
    <w:tmpl w:val="34644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27193736"/>
    <w:multiLevelType w:val="hybridMultilevel"/>
    <w:tmpl w:val="A69071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83543B3"/>
    <w:multiLevelType w:val="hybridMultilevel"/>
    <w:tmpl w:val="E24E6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9717BC6"/>
    <w:multiLevelType w:val="hybridMultilevel"/>
    <w:tmpl w:val="4DFC1B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2B384661"/>
    <w:multiLevelType w:val="hybridMultilevel"/>
    <w:tmpl w:val="82B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AA4127"/>
    <w:multiLevelType w:val="hybridMultilevel"/>
    <w:tmpl w:val="76CC0896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3" w15:restartNumberingAfterBreak="0">
    <w:nsid w:val="2E7C0D08"/>
    <w:multiLevelType w:val="hybridMultilevel"/>
    <w:tmpl w:val="4BCC5B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30736A8C"/>
    <w:multiLevelType w:val="hybridMultilevel"/>
    <w:tmpl w:val="88B8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E84160"/>
    <w:multiLevelType w:val="hybridMultilevel"/>
    <w:tmpl w:val="95CA1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EB4616"/>
    <w:multiLevelType w:val="hybridMultilevel"/>
    <w:tmpl w:val="F1A271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20C305C"/>
    <w:multiLevelType w:val="hybridMultilevel"/>
    <w:tmpl w:val="F0C6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192339"/>
    <w:multiLevelType w:val="hybridMultilevel"/>
    <w:tmpl w:val="DF2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230ADE"/>
    <w:multiLevelType w:val="hybridMultilevel"/>
    <w:tmpl w:val="44F8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2A18F3"/>
    <w:multiLevelType w:val="multilevel"/>
    <w:tmpl w:val="A17CBF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47404CC"/>
    <w:multiLevelType w:val="hybridMultilevel"/>
    <w:tmpl w:val="6630C0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536078E"/>
    <w:multiLevelType w:val="hybridMultilevel"/>
    <w:tmpl w:val="02CCC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47219F"/>
    <w:multiLevelType w:val="hybridMultilevel"/>
    <w:tmpl w:val="2C18E06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4" w15:restartNumberingAfterBreak="0">
    <w:nsid w:val="361E4D9A"/>
    <w:multiLevelType w:val="hybridMultilevel"/>
    <w:tmpl w:val="C1C6411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5" w15:restartNumberingAfterBreak="0">
    <w:nsid w:val="37061D46"/>
    <w:multiLevelType w:val="multilevel"/>
    <w:tmpl w:val="5ADE5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77426A8"/>
    <w:multiLevelType w:val="hybridMultilevel"/>
    <w:tmpl w:val="7140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E75686"/>
    <w:multiLevelType w:val="hybridMultilevel"/>
    <w:tmpl w:val="56403D12"/>
    <w:lvl w:ilvl="0" w:tplc="680C255C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9033B7"/>
    <w:multiLevelType w:val="multilevel"/>
    <w:tmpl w:val="36720CC4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8" w:hanging="468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398032FC"/>
    <w:multiLevelType w:val="hybridMultilevel"/>
    <w:tmpl w:val="31A6F47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0" w15:restartNumberingAfterBreak="0">
    <w:nsid w:val="3B254850"/>
    <w:multiLevelType w:val="hybridMultilevel"/>
    <w:tmpl w:val="E55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F0904"/>
    <w:multiLevelType w:val="hybridMultilevel"/>
    <w:tmpl w:val="F9561D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2" w15:restartNumberingAfterBreak="0">
    <w:nsid w:val="3D146124"/>
    <w:multiLevelType w:val="hybridMultilevel"/>
    <w:tmpl w:val="9C7A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D9538D2"/>
    <w:multiLevelType w:val="hybridMultilevel"/>
    <w:tmpl w:val="33686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3FD51E4E"/>
    <w:multiLevelType w:val="hybridMultilevel"/>
    <w:tmpl w:val="7CC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331B02"/>
    <w:multiLevelType w:val="hybridMultilevel"/>
    <w:tmpl w:val="C3448A2E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01698C"/>
    <w:multiLevelType w:val="hybridMultilevel"/>
    <w:tmpl w:val="C466F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52860C3"/>
    <w:multiLevelType w:val="hybridMultilevel"/>
    <w:tmpl w:val="231AE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464F1625"/>
    <w:multiLevelType w:val="hybridMultilevel"/>
    <w:tmpl w:val="8562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E25D0B"/>
    <w:multiLevelType w:val="hybridMultilevel"/>
    <w:tmpl w:val="519AFE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826793"/>
    <w:multiLevelType w:val="hybridMultilevel"/>
    <w:tmpl w:val="96188F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011916"/>
    <w:multiLevelType w:val="hybridMultilevel"/>
    <w:tmpl w:val="08B8D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B857AB9"/>
    <w:multiLevelType w:val="hybridMultilevel"/>
    <w:tmpl w:val="C43C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CA25CA"/>
    <w:multiLevelType w:val="hybridMultilevel"/>
    <w:tmpl w:val="CA70C88C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84" w15:restartNumberingAfterBreak="0">
    <w:nsid w:val="50EB7B66"/>
    <w:multiLevelType w:val="hybridMultilevel"/>
    <w:tmpl w:val="C902E26A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1D822CA"/>
    <w:multiLevelType w:val="hybridMultilevel"/>
    <w:tmpl w:val="D1880C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6" w15:restartNumberingAfterBreak="0">
    <w:nsid w:val="52427510"/>
    <w:multiLevelType w:val="multilevel"/>
    <w:tmpl w:val="3954A7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524C6710"/>
    <w:multiLevelType w:val="hybridMultilevel"/>
    <w:tmpl w:val="1CDA5CDA"/>
    <w:lvl w:ilvl="0" w:tplc="9C920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C76FB4"/>
    <w:multiLevelType w:val="hybridMultilevel"/>
    <w:tmpl w:val="19124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30B1D09"/>
    <w:multiLevelType w:val="hybridMultilevel"/>
    <w:tmpl w:val="607C0F94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0" w15:restartNumberingAfterBreak="0">
    <w:nsid w:val="550B51D9"/>
    <w:multiLevelType w:val="hybridMultilevel"/>
    <w:tmpl w:val="7B62E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733F25"/>
    <w:multiLevelType w:val="hybridMultilevel"/>
    <w:tmpl w:val="762CF2F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2" w15:restartNumberingAfterBreak="0">
    <w:nsid w:val="573712A5"/>
    <w:multiLevelType w:val="hybridMultilevel"/>
    <w:tmpl w:val="CE622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7B173A1"/>
    <w:multiLevelType w:val="hybridMultilevel"/>
    <w:tmpl w:val="D812A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58753D42"/>
    <w:multiLevelType w:val="hybridMultilevel"/>
    <w:tmpl w:val="827C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DE5909"/>
    <w:multiLevelType w:val="hybridMultilevel"/>
    <w:tmpl w:val="D66A1A1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6" w15:restartNumberingAfterBreak="0">
    <w:nsid w:val="59E61FF0"/>
    <w:multiLevelType w:val="hybridMultilevel"/>
    <w:tmpl w:val="BEC41D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7" w15:restartNumberingAfterBreak="0">
    <w:nsid w:val="5A140A67"/>
    <w:multiLevelType w:val="hybridMultilevel"/>
    <w:tmpl w:val="9B825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5A484769"/>
    <w:multiLevelType w:val="hybridMultilevel"/>
    <w:tmpl w:val="87680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BB44CAA"/>
    <w:multiLevelType w:val="hybridMultilevel"/>
    <w:tmpl w:val="B636A7A6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1D77AB"/>
    <w:multiLevelType w:val="hybridMultilevel"/>
    <w:tmpl w:val="73C8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B83CB2"/>
    <w:multiLevelType w:val="hybridMultilevel"/>
    <w:tmpl w:val="56FA4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661C3B"/>
    <w:multiLevelType w:val="hybridMultilevel"/>
    <w:tmpl w:val="62F8507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3" w15:restartNumberingAfterBreak="0">
    <w:nsid w:val="675912B2"/>
    <w:multiLevelType w:val="hybridMultilevel"/>
    <w:tmpl w:val="53A8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5001BA"/>
    <w:multiLevelType w:val="multilevel"/>
    <w:tmpl w:val="BCCA26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5" w15:restartNumberingAfterBreak="0">
    <w:nsid w:val="68AF3F48"/>
    <w:multiLevelType w:val="hybridMultilevel"/>
    <w:tmpl w:val="F21A5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7" w15:restartNumberingAfterBreak="0">
    <w:nsid w:val="696214BC"/>
    <w:multiLevelType w:val="hybridMultilevel"/>
    <w:tmpl w:val="752A5DE0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C8716A"/>
    <w:multiLevelType w:val="hybridMultilevel"/>
    <w:tmpl w:val="7FCA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9942E7"/>
    <w:multiLevelType w:val="multilevel"/>
    <w:tmpl w:val="D1E274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C7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EBD0927"/>
    <w:multiLevelType w:val="hybridMultilevel"/>
    <w:tmpl w:val="B944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04456B"/>
    <w:multiLevelType w:val="hybridMultilevel"/>
    <w:tmpl w:val="D0DE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FA1236"/>
    <w:multiLevelType w:val="multilevel"/>
    <w:tmpl w:val="D0F283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70873E85"/>
    <w:multiLevelType w:val="hybridMultilevel"/>
    <w:tmpl w:val="50428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2404386"/>
    <w:multiLevelType w:val="hybridMultilevel"/>
    <w:tmpl w:val="469C3368"/>
    <w:lvl w:ilvl="0" w:tplc="EED01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38669D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7" w15:restartNumberingAfterBreak="0">
    <w:nsid w:val="78400DC1"/>
    <w:multiLevelType w:val="hybridMultilevel"/>
    <w:tmpl w:val="9EB4D4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8" w15:restartNumberingAfterBreak="0">
    <w:nsid w:val="79881917"/>
    <w:multiLevelType w:val="hybridMultilevel"/>
    <w:tmpl w:val="7F8A6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C971B7"/>
    <w:multiLevelType w:val="multilevel"/>
    <w:tmpl w:val="0C1A7F26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08" w:hanging="528"/>
      </w:pPr>
      <w:rPr>
        <w:rFonts w:hint="default"/>
        <w:sz w:val="20"/>
      </w:rPr>
    </w:lvl>
    <w:lvl w:ilvl="2">
      <w:start w:val="20"/>
      <w:numFmt w:val="decimal"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sz w:val="20"/>
      </w:rPr>
    </w:lvl>
  </w:abstractNum>
  <w:abstractNum w:abstractNumId="120" w15:restartNumberingAfterBreak="0">
    <w:nsid w:val="7A4F063E"/>
    <w:multiLevelType w:val="multilevel"/>
    <w:tmpl w:val="55D68506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A6A785F"/>
    <w:multiLevelType w:val="multilevel"/>
    <w:tmpl w:val="620E4EC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04" w:hanging="504"/>
      </w:pPr>
      <w:rPr>
        <w:rFonts w:hint="default"/>
        <w:b/>
        <w:bCs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B4C764B"/>
    <w:multiLevelType w:val="hybridMultilevel"/>
    <w:tmpl w:val="E38E6A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3" w15:restartNumberingAfterBreak="0">
    <w:nsid w:val="7D602697"/>
    <w:multiLevelType w:val="hybridMultilevel"/>
    <w:tmpl w:val="0B006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7DF91394"/>
    <w:multiLevelType w:val="hybridMultilevel"/>
    <w:tmpl w:val="9982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E013EBA"/>
    <w:multiLevelType w:val="hybridMultilevel"/>
    <w:tmpl w:val="6512F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E5308F3"/>
    <w:multiLevelType w:val="multilevel"/>
    <w:tmpl w:val="326E254A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E59732E"/>
    <w:multiLevelType w:val="hybridMultilevel"/>
    <w:tmpl w:val="D38C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082875"/>
    <w:multiLevelType w:val="hybridMultilevel"/>
    <w:tmpl w:val="A1EC8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7FC90F74"/>
    <w:multiLevelType w:val="hybridMultilevel"/>
    <w:tmpl w:val="306C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30"/>
  </w:num>
  <w:num w:numId="3">
    <w:abstractNumId w:val="18"/>
  </w:num>
  <w:num w:numId="4">
    <w:abstractNumId w:val="110"/>
  </w:num>
  <w:num w:numId="5">
    <w:abstractNumId w:val="115"/>
  </w:num>
  <w:num w:numId="6">
    <w:abstractNumId w:val="8"/>
  </w:num>
  <w:num w:numId="7">
    <w:abstractNumId w:val="90"/>
  </w:num>
  <w:num w:numId="8">
    <w:abstractNumId w:val="46"/>
  </w:num>
  <w:num w:numId="9">
    <w:abstractNumId w:val="56"/>
  </w:num>
  <w:num w:numId="10">
    <w:abstractNumId w:val="33"/>
  </w:num>
  <w:num w:numId="11">
    <w:abstractNumId w:val="29"/>
  </w:num>
  <w:num w:numId="12">
    <w:abstractNumId w:val="75"/>
  </w:num>
  <w:num w:numId="13">
    <w:abstractNumId w:val="16"/>
  </w:num>
  <w:num w:numId="14">
    <w:abstractNumId w:val="21"/>
  </w:num>
  <w:num w:numId="15">
    <w:abstractNumId w:val="78"/>
  </w:num>
  <w:num w:numId="16">
    <w:abstractNumId w:val="121"/>
  </w:num>
  <w:num w:numId="17">
    <w:abstractNumId w:val="38"/>
  </w:num>
  <w:num w:numId="18">
    <w:abstractNumId w:val="69"/>
  </w:num>
  <w:num w:numId="19">
    <w:abstractNumId w:val="102"/>
  </w:num>
  <w:num w:numId="20">
    <w:abstractNumId w:val="100"/>
  </w:num>
  <w:num w:numId="21">
    <w:abstractNumId w:val="91"/>
  </w:num>
  <w:num w:numId="22">
    <w:abstractNumId w:val="73"/>
  </w:num>
  <w:num w:numId="23">
    <w:abstractNumId w:val="112"/>
  </w:num>
  <w:num w:numId="24">
    <w:abstractNumId w:val="101"/>
  </w:num>
  <w:num w:numId="25">
    <w:abstractNumId w:val="40"/>
  </w:num>
  <w:num w:numId="26">
    <w:abstractNumId w:val="123"/>
  </w:num>
  <w:num w:numId="27">
    <w:abstractNumId w:val="67"/>
  </w:num>
  <w:num w:numId="28">
    <w:abstractNumId w:val="64"/>
  </w:num>
  <w:num w:numId="29">
    <w:abstractNumId w:val="55"/>
  </w:num>
  <w:num w:numId="30">
    <w:abstractNumId w:val="51"/>
  </w:num>
  <w:num w:numId="31">
    <w:abstractNumId w:val="53"/>
  </w:num>
  <w:num w:numId="32">
    <w:abstractNumId w:val="125"/>
  </w:num>
  <w:num w:numId="33">
    <w:abstractNumId w:val="2"/>
  </w:num>
  <w:num w:numId="34">
    <w:abstractNumId w:val="42"/>
  </w:num>
  <w:num w:numId="35">
    <w:abstractNumId w:val="109"/>
  </w:num>
  <w:num w:numId="36">
    <w:abstractNumId w:val="49"/>
  </w:num>
  <w:num w:numId="37">
    <w:abstractNumId w:val="17"/>
  </w:num>
  <w:num w:numId="38">
    <w:abstractNumId w:val="20"/>
  </w:num>
  <w:num w:numId="39">
    <w:abstractNumId w:val="24"/>
  </w:num>
  <w:num w:numId="40">
    <w:abstractNumId w:val="99"/>
  </w:num>
  <w:num w:numId="41">
    <w:abstractNumId w:val="124"/>
  </w:num>
  <w:num w:numId="42">
    <w:abstractNumId w:val="37"/>
  </w:num>
  <w:num w:numId="43">
    <w:abstractNumId w:val="129"/>
  </w:num>
  <w:num w:numId="44">
    <w:abstractNumId w:val="25"/>
  </w:num>
  <w:num w:numId="45">
    <w:abstractNumId w:val="98"/>
  </w:num>
  <w:num w:numId="46">
    <w:abstractNumId w:val="12"/>
  </w:num>
  <w:num w:numId="47">
    <w:abstractNumId w:val="7"/>
  </w:num>
  <w:num w:numId="48">
    <w:abstractNumId w:val="71"/>
  </w:num>
  <w:num w:numId="49">
    <w:abstractNumId w:val="81"/>
  </w:num>
  <w:num w:numId="50">
    <w:abstractNumId w:val="96"/>
  </w:num>
  <w:num w:numId="51">
    <w:abstractNumId w:val="72"/>
  </w:num>
  <w:num w:numId="52">
    <w:abstractNumId w:val="94"/>
  </w:num>
  <w:num w:numId="53">
    <w:abstractNumId w:val="4"/>
  </w:num>
  <w:num w:numId="54">
    <w:abstractNumId w:val="45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7"/>
  </w:num>
  <w:num w:numId="57">
    <w:abstractNumId w:val="19"/>
  </w:num>
  <w:num w:numId="58">
    <w:abstractNumId w:val="119"/>
  </w:num>
  <w:num w:numId="59">
    <w:abstractNumId w:val="32"/>
  </w:num>
  <w:num w:numId="60">
    <w:abstractNumId w:val="63"/>
  </w:num>
  <w:num w:numId="61">
    <w:abstractNumId w:val="15"/>
  </w:num>
  <w:num w:numId="62">
    <w:abstractNumId w:val="28"/>
  </w:num>
  <w:num w:numId="63">
    <w:abstractNumId w:val="5"/>
  </w:num>
  <w:num w:numId="64">
    <w:abstractNumId w:val="113"/>
  </w:num>
  <w:num w:numId="65">
    <w:abstractNumId w:val="92"/>
  </w:num>
  <w:num w:numId="66">
    <w:abstractNumId w:val="122"/>
  </w:num>
  <w:num w:numId="67">
    <w:abstractNumId w:val="26"/>
  </w:num>
  <w:num w:numId="68">
    <w:abstractNumId w:val="11"/>
  </w:num>
  <w:num w:numId="69">
    <w:abstractNumId w:val="117"/>
  </w:num>
  <w:num w:numId="70">
    <w:abstractNumId w:val="39"/>
  </w:num>
  <w:num w:numId="71">
    <w:abstractNumId w:val="95"/>
  </w:num>
  <w:num w:numId="72">
    <w:abstractNumId w:val="97"/>
  </w:num>
  <w:num w:numId="73">
    <w:abstractNumId w:val="6"/>
  </w:num>
  <w:num w:numId="74">
    <w:abstractNumId w:val="1"/>
  </w:num>
  <w:num w:numId="75">
    <w:abstractNumId w:val="27"/>
  </w:num>
  <w:num w:numId="76">
    <w:abstractNumId w:val="23"/>
  </w:num>
  <w:num w:numId="77">
    <w:abstractNumId w:val="68"/>
  </w:num>
  <w:num w:numId="78">
    <w:abstractNumId w:val="41"/>
  </w:num>
  <w:num w:numId="79">
    <w:abstractNumId w:val="66"/>
  </w:num>
  <w:num w:numId="80">
    <w:abstractNumId w:val="3"/>
  </w:num>
  <w:num w:numId="81">
    <w:abstractNumId w:val="62"/>
  </w:num>
  <w:num w:numId="82">
    <w:abstractNumId w:val="120"/>
  </w:num>
  <w:num w:numId="83">
    <w:abstractNumId w:val="36"/>
  </w:num>
  <w:num w:numId="84">
    <w:abstractNumId w:val="34"/>
  </w:num>
  <w:num w:numId="85">
    <w:abstractNumId w:val="127"/>
  </w:num>
  <w:num w:numId="86">
    <w:abstractNumId w:val="59"/>
  </w:num>
  <w:num w:numId="87">
    <w:abstractNumId w:val="88"/>
  </w:num>
  <w:num w:numId="88">
    <w:abstractNumId w:val="13"/>
  </w:num>
  <w:num w:numId="89">
    <w:abstractNumId w:val="82"/>
  </w:num>
  <w:num w:numId="90">
    <w:abstractNumId w:val="60"/>
  </w:num>
  <w:num w:numId="91">
    <w:abstractNumId w:val="9"/>
  </w:num>
  <w:num w:numId="92">
    <w:abstractNumId w:val="128"/>
  </w:num>
  <w:num w:numId="93">
    <w:abstractNumId w:val="65"/>
  </w:num>
  <w:num w:numId="94">
    <w:abstractNumId w:val="104"/>
  </w:num>
  <w:num w:numId="95">
    <w:abstractNumId w:val="52"/>
  </w:num>
  <w:num w:numId="96">
    <w:abstractNumId w:val="14"/>
  </w:num>
  <w:num w:numId="97">
    <w:abstractNumId w:val="89"/>
  </w:num>
  <w:num w:numId="98">
    <w:abstractNumId w:val="84"/>
  </w:num>
  <w:num w:numId="99">
    <w:abstractNumId w:val="48"/>
  </w:num>
  <w:num w:numId="100">
    <w:abstractNumId w:val="114"/>
  </w:num>
  <w:num w:numId="101">
    <w:abstractNumId w:val="50"/>
  </w:num>
  <w:num w:numId="102">
    <w:abstractNumId w:val="103"/>
  </w:num>
  <w:num w:numId="103">
    <w:abstractNumId w:val="57"/>
  </w:num>
  <w:num w:numId="104">
    <w:abstractNumId w:val="111"/>
  </w:num>
  <w:num w:numId="105">
    <w:abstractNumId w:val="58"/>
  </w:num>
  <w:num w:numId="106">
    <w:abstractNumId w:val="54"/>
  </w:num>
  <w:num w:numId="107">
    <w:abstractNumId w:val="105"/>
  </w:num>
  <w:num w:numId="108">
    <w:abstractNumId w:val="61"/>
  </w:num>
  <w:num w:numId="109">
    <w:abstractNumId w:val="108"/>
  </w:num>
  <w:num w:numId="110">
    <w:abstractNumId w:val="43"/>
  </w:num>
  <w:num w:numId="111">
    <w:abstractNumId w:val="44"/>
  </w:num>
  <w:num w:numId="112">
    <w:abstractNumId w:val="80"/>
  </w:num>
  <w:num w:numId="1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9"/>
  </w:num>
  <w:num w:numId="115">
    <w:abstractNumId w:val="31"/>
  </w:num>
  <w:num w:numId="116">
    <w:abstractNumId w:val="126"/>
  </w:num>
  <w:num w:numId="117">
    <w:abstractNumId w:val="74"/>
  </w:num>
  <w:num w:numId="118">
    <w:abstractNumId w:val="106"/>
  </w:num>
  <w:num w:numId="119">
    <w:abstractNumId w:val="116"/>
  </w:num>
  <w:num w:numId="120">
    <w:abstractNumId w:val="83"/>
  </w:num>
  <w:num w:numId="121">
    <w:abstractNumId w:val="93"/>
  </w:num>
  <w:num w:numId="122">
    <w:abstractNumId w:val="70"/>
  </w:num>
  <w:num w:numId="123">
    <w:abstractNumId w:val="77"/>
  </w:num>
  <w:num w:numId="124">
    <w:abstractNumId w:val="118"/>
  </w:num>
  <w:num w:numId="125">
    <w:abstractNumId w:val="76"/>
  </w:num>
  <w:num w:numId="126">
    <w:abstractNumId w:val="47"/>
  </w:num>
  <w:num w:numId="127">
    <w:abstractNumId w:val="10"/>
  </w:num>
  <w:num w:numId="128">
    <w:abstractNumId w:val="85"/>
  </w:num>
  <w:num w:numId="129">
    <w:abstractNumId w:val="0"/>
  </w:num>
  <w:num w:numId="130">
    <w:abstractNumId w:val="2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75"/>
    <w:rsid w:val="000012B8"/>
    <w:rsid w:val="0000160A"/>
    <w:rsid w:val="00001BA8"/>
    <w:rsid w:val="000022A3"/>
    <w:rsid w:val="000029A5"/>
    <w:rsid w:val="0000514C"/>
    <w:rsid w:val="0000517A"/>
    <w:rsid w:val="0000674E"/>
    <w:rsid w:val="000118C1"/>
    <w:rsid w:val="00013269"/>
    <w:rsid w:val="00013B65"/>
    <w:rsid w:val="0001436F"/>
    <w:rsid w:val="00014381"/>
    <w:rsid w:val="000149E8"/>
    <w:rsid w:val="00014B87"/>
    <w:rsid w:val="00014F70"/>
    <w:rsid w:val="00015A9D"/>
    <w:rsid w:val="00015F01"/>
    <w:rsid w:val="00016431"/>
    <w:rsid w:val="00017261"/>
    <w:rsid w:val="000200DF"/>
    <w:rsid w:val="00020409"/>
    <w:rsid w:val="00020930"/>
    <w:rsid w:val="00021E60"/>
    <w:rsid w:val="00022C77"/>
    <w:rsid w:val="00023B1D"/>
    <w:rsid w:val="00023DF9"/>
    <w:rsid w:val="00024EC7"/>
    <w:rsid w:val="000259B9"/>
    <w:rsid w:val="00025D67"/>
    <w:rsid w:val="00025EA6"/>
    <w:rsid w:val="000269A1"/>
    <w:rsid w:val="000277E6"/>
    <w:rsid w:val="00027FB0"/>
    <w:rsid w:val="0003139A"/>
    <w:rsid w:val="00031E6F"/>
    <w:rsid w:val="00031E72"/>
    <w:rsid w:val="000324D0"/>
    <w:rsid w:val="000328FF"/>
    <w:rsid w:val="00033663"/>
    <w:rsid w:val="0003422D"/>
    <w:rsid w:val="000356E8"/>
    <w:rsid w:val="000363F2"/>
    <w:rsid w:val="00036E38"/>
    <w:rsid w:val="0003772E"/>
    <w:rsid w:val="000405CA"/>
    <w:rsid w:val="00041971"/>
    <w:rsid w:val="00041E68"/>
    <w:rsid w:val="000427C2"/>
    <w:rsid w:val="000447C4"/>
    <w:rsid w:val="00044B70"/>
    <w:rsid w:val="00046332"/>
    <w:rsid w:val="0004677E"/>
    <w:rsid w:val="00046C45"/>
    <w:rsid w:val="00046E48"/>
    <w:rsid w:val="00047B6C"/>
    <w:rsid w:val="0005039A"/>
    <w:rsid w:val="00050DEF"/>
    <w:rsid w:val="0005196D"/>
    <w:rsid w:val="000534C5"/>
    <w:rsid w:val="000535AB"/>
    <w:rsid w:val="00053664"/>
    <w:rsid w:val="0005472B"/>
    <w:rsid w:val="00054C82"/>
    <w:rsid w:val="00054FF9"/>
    <w:rsid w:val="000551BA"/>
    <w:rsid w:val="000556FC"/>
    <w:rsid w:val="000615F3"/>
    <w:rsid w:val="00061BF0"/>
    <w:rsid w:val="00062180"/>
    <w:rsid w:val="00063BF6"/>
    <w:rsid w:val="00064251"/>
    <w:rsid w:val="00064299"/>
    <w:rsid w:val="00064E1D"/>
    <w:rsid w:val="00066D5E"/>
    <w:rsid w:val="000675C5"/>
    <w:rsid w:val="00067881"/>
    <w:rsid w:val="00067C93"/>
    <w:rsid w:val="00067CE0"/>
    <w:rsid w:val="000710E8"/>
    <w:rsid w:val="0007155A"/>
    <w:rsid w:val="00071571"/>
    <w:rsid w:val="00071A4B"/>
    <w:rsid w:val="00071FCF"/>
    <w:rsid w:val="00072038"/>
    <w:rsid w:val="000720EE"/>
    <w:rsid w:val="000721FD"/>
    <w:rsid w:val="00072245"/>
    <w:rsid w:val="00072319"/>
    <w:rsid w:val="000725D1"/>
    <w:rsid w:val="00072A4F"/>
    <w:rsid w:val="000732F3"/>
    <w:rsid w:val="000743D5"/>
    <w:rsid w:val="00075127"/>
    <w:rsid w:val="00076229"/>
    <w:rsid w:val="00076696"/>
    <w:rsid w:val="000771BB"/>
    <w:rsid w:val="00077244"/>
    <w:rsid w:val="000772C9"/>
    <w:rsid w:val="0008027F"/>
    <w:rsid w:val="00081375"/>
    <w:rsid w:val="00081797"/>
    <w:rsid w:val="00081B1B"/>
    <w:rsid w:val="00081D7A"/>
    <w:rsid w:val="00082B95"/>
    <w:rsid w:val="000830EC"/>
    <w:rsid w:val="00083430"/>
    <w:rsid w:val="00083A0B"/>
    <w:rsid w:val="0008420B"/>
    <w:rsid w:val="000873D9"/>
    <w:rsid w:val="00090450"/>
    <w:rsid w:val="000947A9"/>
    <w:rsid w:val="000958B5"/>
    <w:rsid w:val="000978FB"/>
    <w:rsid w:val="00097BDC"/>
    <w:rsid w:val="000A00E9"/>
    <w:rsid w:val="000A0A61"/>
    <w:rsid w:val="000A3040"/>
    <w:rsid w:val="000A3A73"/>
    <w:rsid w:val="000A5D17"/>
    <w:rsid w:val="000A61B3"/>
    <w:rsid w:val="000A61BC"/>
    <w:rsid w:val="000B0DAB"/>
    <w:rsid w:val="000B0F9A"/>
    <w:rsid w:val="000B2579"/>
    <w:rsid w:val="000B3533"/>
    <w:rsid w:val="000B37DF"/>
    <w:rsid w:val="000B3817"/>
    <w:rsid w:val="000B4449"/>
    <w:rsid w:val="000B5462"/>
    <w:rsid w:val="000B56CC"/>
    <w:rsid w:val="000B6DB7"/>
    <w:rsid w:val="000B751D"/>
    <w:rsid w:val="000B7AD0"/>
    <w:rsid w:val="000C0574"/>
    <w:rsid w:val="000C0727"/>
    <w:rsid w:val="000C07D3"/>
    <w:rsid w:val="000C0A5B"/>
    <w:rsid w:val="000C0F49"/>
    <w:rsid w:val="000C14CC"/>
    <w:rsid w:val="000C1AE6"/>
    <w:rsid w:val="000C290E"/>
    <w:rsid w:val="000C330E"/>
    <w:rsid w:val="000C3E9E"/>
    <w:rsid w:val="000C4460"/>
    <w:rsid w:val="000C572A"/>
    <w:rsid w:val="000C591D"/>
    <w:rsid w:val="000C6508"/>
    <w:rsid w:val="000C7F18"/>
    <w:rsid w:val="000D01C6"/>
    <w:rsid w:val="000D0612"/>
    <w:rsid w:val="000D37C1"/>
    <w:rsid w:val="000D3B1D"/>
    <w:rsid w:val="000D4D8F"/>
    <w:rsid w:val="000D54BF"/>
    <w:rsid w:val="000D650F"/>
    <w:rsid w:val="000D6A58"/>
    <w:rsid w:val="000D6C89"/>
    <w:rsid w:val="000E08C8"/>
    <w:rsid w:val="000E0EE3"/>
    <w:rsid w:val="000E1A69"/>
    <w:rsid w:val="000E20D5"/>
    <w:rsid w:val="000E25C3"/>
    <w:rsid w:val="000E3FED"/>
    <w:rsid w:val="000E4016"/>
    <w:rsid w:val="000E4651"/>
    <w:rsid w:val="000E4776"/>
    <w:rsid w:val="000E5B73"/>
    <w:rsid w:val="000F0936"/>
    <w:rsid w:val="000F0A8E"/>
    <w:rsid w:val="000F16BB"/>
    <w:rsid w:val="000F4176"/>
    <w:rsid w:val="000F58CB"/>
    <w:rsid w:val="000F6841"/>
    <w:rsid w:val="000F70CA"/>
    <w:rsid w:val="000F750B"/>
    <w:rsid w:val="000F790F"/>
    <w:rsid w:val="00100303"/>
    <w:rsid w:val="00100743"/>
    <w:rsid w:val="00101971"/>
    <w:rsid w:val="00101E09"/>
    <w:rsid w:val="00102C7B"/>
    <w:rsid w:val="001037C5"/>
    <w:rsid w:val="0010405F"/>
    <w:rsid w:val="00104905"/>
    <w:rsid w:val="00104AB1"/>
    <w:rsid w:val="00104C89"/>
    <w:rsid w:val="00105F06"/>
    <w:rsid w:val="00106440"/>
    <w:rsid w:val="00106A73"/>
    <w:rsid w:val="00107285"/>
    <w:rsid w:val="00107C11"/>
    <w:rsid w:val="00111288"/>
    <w:rsid w:val="001114FE"/>
    <w:rsid w:val="001115E5"/>
    <w:rsid w:val="001117D7"/>
    <w:rsid w:val="00112772"/>
    <w:rsid w:val="00112DEB"/>
    <w:rsid w:val="0011376B"/>
    <w:rsid w:val="00114026"/>
    <w:rsid w:val="00114308"/>
    <w:rsid w:val="0011557E"/>
    <w:rsid w:val="001156BD"/>
    <w:rsid w:val="00115938"/>
    <w:rsid w:val="00120C18"/>
    <w:rsid w:val="001236C9"/>
    <w:rsid w:val="00123D13"/>
    <w:rsid w:val="00124773"/>
    <w:rsid w:val="001250FD"/>
    <w:rsid w:val="0012622F"/>
    <w:rsid w:val="00126C9E"/>
    <w:rsid w:val="0012726E"/>
    <w:rsid w:val="00127836"/>
    <w:rsid w:val="00127DAA"/>
    <w:rsid w:val="0013003D"/>
    <w:rsid w:val="0013062D"/>
    <w:rsid w:val="00130986"/>
    <w:rsid w:val="0013160F"/>
    <w:rsid w:val="00132AC9"/>
    <w:rsid w:val="00133860"/>
    <w:rsid w:val="0013472B"/>
    <w:rsid w:val="0013501C"/>
    <w:rsid w:val="00135911"/>
    <w:rsid w:val="00135CDB"/>
    <w:rsid w:val="00135EFB"/>
    <w:rsid w:val="00136CD3"/>
    <w:rsid w:val="00137450"/>
    <w:rsid w:val="00140298"/>
    <w:rsid w:val="001402AA"/>
    <w:rsid w:val="0014061A"/>
    <w:rsid w:val="00141733"/>
    <w:rsid w:val="00142208"/>
    <w:rsid w:val="00143E00"/>
    <w:rsid w:val="00144105"/>
    <w:rsid w:val="001444A7"/>
    <w:rsid w:val="00145DD7"/>
    <w:rsid w:val="00146D63"/>
    <w:rsid w:val="00147638"/>
    <w:rsid w:val="001508DD"/>
    <w:rsid w:val="00150BC9"/>
    <w:rsid w:val="001512DC"/>
    <w:rsid w:val="0015296C"/>
    <w:rsid w:val="00152B6C"/>
    <w:rsid w:val="00152C83"/>
    <w:rsid w:val="00153042"/>
    <w:rsid w:val="00153526"/>
    <w:rsid w:val="001537F1"/>
    <w:rsid w:val="00153A8F"/>
    <w:rsid w:val="00153B47"/>
    <w:rsid w:val="00153D8E"/>
    <w:rsid w:val="00153EEE"/>
    <w:rsid w:val="00154C0B"/>
    <w:rsid w:val="00154CC9"/>
    <w:rsid w:val="001552C7"/>
    <w:rsid w:val="0015614B"/>
    <w:rsid w:val="001570E4"/>
    <w:rsid w:val="00161BE1"/>
    <w:rsid w:val="00162951"/>
    <w:rsid w:val="001646D1"/>
    <w:rsid w:val="00165AC7"/>
    <w:rsid w:val="00167B59"/>
    <w:rsid w:val="0017044F"/>
    <w:rsid w:val="00170C53"/>
    <w:rsid w:val="00170CCC"/>
    <w:rsid w:val="00171083"/>
    <w:rsid w:val="00171B6E"/>
    <w:rsid w:val="00172356"/>
    <w:rsid w:val="00173AF0"/>
    <w:rsid w:val="00174767"/>
    <w:rsid w:val="00175DD8"/>
    <w:rsid w:val="00176551"/>
    <w:rsid w:val="001766D2"/>
    <w:rsid w:val="001768E4"/>
    <w:rsid w:val="00180023"/>
    <w:rsid w:val="00180050"/>
    <w:rsid w:val="00180940"/>
    <w:rsid w:val="001812FF"/>
    <w:rsid w:val="001813B9"/>
    <w:rsid w:val="00182887"/>
    <w:rsid w:val="00182A9E"/>
    <w:rsid w:val="00183EA9"/>
    <w:rsid w:val="00183FFF"/>
    <w:rsid w:val="00184275"/>
    <w:rsid w:val="00184DBA"/>
    <w:rsid w:val="00192BDF"/>
    <w:rsid w:val="00193DB4"/>
    <w:rsid w:val="00193FDF"/>
    <w:rsid w:val="00195D24"/>
    <w:rsid w:val="00196A3C"/>
    <w:rsid w:val="00197366"/>
    <w:rsid w:val="001A00BC"/>
    <w:rsid w:val="001A05B7"/>
    <w:rsid w:val="001A09AB"/>
    <w:rsid w:val="001A11F4"/>
    <w:rsid w:val="001A159F"/>
    <w:rsid w:val="001A1627"/>
    <w:rsid w:val="001A1B12"/>
    <w:rsid w:val="001A2A27"/>
    <w:rsid w:val="001A568E"/>
    <w:rsid w:val="001A6F7B"/>
    <w:rsid w:val="001A7D8C"/>
    <w:rsid w:val="001B002C"/>
    <w:rsid w:val="001B07D6"/>
    <w:rsid w:val="001B13DE"/>
    <w:rsid w:val="001B1518"/>
    <w:rsid w:val="001B15C3"/>
    <w:rsid w:val="001B18DD"/>
    <w:rsid w:val="001B1E41"/>
    <w:rsid w:val="001B4420"/>
    <w:rsid w:val="001B4A7D"/>
    <w:rsid w:val="001B4D1F"/>
    <w:rsid w:val="001B5B9A"/>
    <w:rsid w:val="001B5C7D"/>
    <w:rsid w:val="001B5CB8"/>
    <w:rsid w:val="001B6FD4"/>
    <w:rsid w:val="001B74AE"/>
    <w:rsid w:val="001B7B9A"/>
    <w:rsid w:val="001C0061"/>
    <w:rsid w:val="001C0862"/>
    <w:rsid w:val="001C202D"/>
    <w:rsid w:val="001C2141"/>
    <w:rsid w:val="001C214B"/>
    <w:rsid w:val="001C2D2A"/>
    <w:rsid w:val="001C3681"/>
    <w:rsid w:val="001C41B5"/>
    <w:rsid w:val="001C44E7"/>
    <w:rsid w:val="001C4523"/>
    <w:rsid w:val="001C61D8"/>
    <w:rsid w:val="001D0899"/>
    <w:rsid w:val="001D1BE1"/>
    <w:rsid w:val="001D216E"/>
    <w:rsid w:val="001D31F8"/>
    <w:rsid w:val="001D3391"/>
    <w:rsid w:val="001D375F"/>
    <w:rsid w:val="001D4E4D"/>
    <w:rsid w:val="001D4F05"/>
    <w:rsid w:val="001D572A"/>
    <w:rsid w:val="001D59EE"/>
    <w:rsid w:val="001D61E2"/>
    <w:rsid w:val="001D684A"/>
    <w:rsid w:val="001D6F5D"/>
    <w:rsid w:val="001D7A1B"/>
    <w:rsid w:val="001E1492"/>
    <w:rsid w:val="001E165A"/>
    <w:rsid w:val="001E3306"/>
    <w:rsid w:val="001E3795"/>
    <w:rsid w:val="001E4679"/>
    <w:rsid w:val="001E46CD"/>
    <w:rsid w:val="001E4715"/>
    <w:rsid w:val="001E477D"/>
    <w:rsid w:val="001E5049"/>
    <w:rsid w:val="001E63F2"/>
    <w:rsid w:val="001E666B"/>
    <w:rsid w:val="001E74B8"/>
    <w:rsid w:val="001E78A2"/>
    <w:rsid w:val="001F0956"/>
    <w:rsid w:val="001F0CAB"/>
    <w:rsid w:val="001F14CB"/>
    <w:rsid w:val="001F415D"/>
    <w:rsid w:val="001F4FE5"/>
    <w:rsid w:val="001F572A"/>
    <w:rsid w:val="001F585F"/>
    <w:rsid w:val="001F59E8"/>
    <w:rsid w:val="001F5B85"/>
    <w:rsid w:val="001F61A3"/>
    <w:rsid w:val="001F6B5B"/>
    <w:rsid w:val="002008D8"/>
    <w:rsid w:val="00200A34"/>
    <w:rsid w:val="00200BD4"/>
    <w:rsid w:val="0020196A"/>
    <w:rsid w:val="00202D15"/>
    <w:rsid w:val="00202F2F"/>
    <w:rsid w:val="002034A1"/>
    <w:rsid w:val="00203E02"/>
    <w:rsid w:val="00204A25"/>
    <w:rsid w:val="0020516E"/>
    <w:rsid w:val="0020569B"/>
    <w:rsid w:val="00205F78"/>
    <w:rsid w:val="00206582"/>
    <w:rsid w:val="002076B1"/>
    <w:rsid w:val="00207A32"/>
    <w:rsid w:val="0021091E"/>
    <w:rsid w:val="00211144"/>
    <w:rsid w:val="002114B6"/>
    <w:rsid w:val="002125BA"/>
    <w:rsid w:val="00212618"/>
    <w:rsid w:val="0021390A"/>
    <w:rsid w:val="00213CD6"/>
    <w:rsid w:val="002172C5"/>
    <w:rsid w:val="00217E7C"/>
    <w:rsid w:val="00221937"/>
    <w:rsid w:val="00221A16"/>
    <w:rsid w:val="00221F0E"/>
    <w:rsid w:val="00221FCF"/>
    <w:rsid w:val="002225C0"/>
    <w:rsid w:val="002229D0"/>
    <w:rsid w:val="00222DE5"/>
    <w:rsid w:val="00223DD1"/>
    <w:rsid w:val="00224CEB"/>
    <w:rsid w:val="00225015"/>
    <w:rsid w:val="00225514"/>
    <w:rsid w:val="002261A3"/>
    <w:rsid w:val="0022638F"/>
    <w:rsid w:val="002267A2"/>
    <w:rsid w:val="002271C9"/>
    <w:rsid w:val="00227345"/>
    <w:rsid w:val="0022767C"/>
    <w:rsid w:val="002277ED"/>
    <w:rsid w:val="00227812"/>
    <w:rsid w:val="002278B0"/>
    <w:rsid w:val="002307FE"/>
    <w:rsid w:val="00230DD3"/>
    <w:rsid w:val="002317D5"/>
    <w:rsid w:val="00232D28"/>
    <w:rsid w:val="002345C6"/>
    <w:rsid w:val="00234C18"/>
    <w:rsid w:val="00235B89"/>
    <w:rsid w:val="002367A5"/>
    <w:rsid w:val="00236FD5"/>
    <w:rsid w:val="00237074"/>
    <w:rsid w:val="00237698"/>
    <w:rsid w:val="0023790E"/>
    <w:rsid w:val="00240A94"/>
    <w:rsid w:val="00241266"/>
    <w:rsid w:val="00241B2F"/>
    <w:rsid w:val="00242310"/>
    <w:rsid w:val="002429C4"/>
    <w:rsid w:val="00242B8E"/>
    <w:rsid w:val="00243D57"/>
    <w:rsid w:val="00247533"/>
    <w:rsid w:val="00251760"/>
    <w:rsid w:val="00252273"/>
    <w:rsid w:val="00252331"/>
    <w:rsid w:val="00252BF2"/>
    <w:rsid w:val="0025396F"/>
    <w:rsid w:val="00253B1F"/>
    <w:rsid w:val="00256131"/>
    <w:rsid w:val="0025650C"/>
    <w:rsid w:val="00257AA8"/>
    <w:rsid w:val="002609FC"/>
    <w:rsid w:val="00260ADB"/>
    <w:rsid w:val="00261AD7"/>
    <w:rsid w:val="00262DAD"/>
    <w:rsid w:val="00263614"/>
    <w:rsid w:val="002637E0"/>
    <w:rsid w:val="00263B08"/>
    <w:rsid w:val="002650D4"/>
    <w:rsid w:val="00266A03"/>
    <w:rsid w:val="00266BC1"/>
    <w:rsid w:val="00270AA9"/>
    <w:rsid w:val="002720CB"/>
    <w:rsid w:val="002721DC"/>
    <w:rsid w:val="00272950"/>
    <w:rsid w:val="002729BB"/>
    <w:rsid w:val="00272F24"/>
    <w:rsid w:val="00273777"/>
    <w:rsid w:val="00273A42"/>
    <w:rsid w:val="002744FB"/>
    <w:rsid w:val="00274AA6"/>
    <w:rsid w:val="002751A9"/>
    <w:rsid w:val="002754A7"/>
    <w:rsid w:val="002817B1"/>
    <w:rsid w:val="00281DC8"/>
    <w:rsid w:val="00282070"/>
    <w:rsid w:val="00283591"/>
    <w:rsid w:val="00284774"/>
    <w:rsid w:val="00284EB3"/>
    <w:rsid w:val="00284ECE"/>
    <w:rsid w:val="00286F3C"/>
    <w:rsid w:val="002873A0"/>
    <w:rsid w:val="00287FF1"/>
    <w:rsid w:val="00291FD6"/>
    <w:rsid w:val="002922C1"/>
    <w:rsid w:val="00292361"/>
    <w:rsid w:val="00292D58"/>
    <w:rsid w:val="00292F22"/>
    <w:rsid w:val="002937D0"/>
    <w:rsid w:val="0029423A"/>
    <w:rsid w:val="00294428"/>
    <w:rsid w:val="0029593F"/>
    <w:rsid w:val="00296385"/>
    <w:rsid w:val="00296ABE"/>
    <w:rsid w:val="002A1EBA"/>
    <w:rsid w:val="002A4300"/>
    <w:rsid w:val="002A5629"/>
    <w:rsid w:val="002A6029"/>
    <w:rsid w:val="002A6BDC"/>
    <w:rsid w:val="002A6D2D"/>
    <w:rsid w:val="002B0014"/>
    <w:rsid w:val="002B005C"/>
    <w:rsid w:val="002B04CD"/>
    <w:rsid w:val="002B0D75"/>
    <w:rsid w:val="002B16A6"/>
    <w:rsid w:val="002B19AF"/>
    <w:rsid w:val="002B277C"/>
    <w:rsid w:val="002B2AF9"/>
    <w:rsid w:val="002B46A6"/>
    <w:rsid w:val="002B5121"/>
    <w:rsid w:val="002B5E04"/>
    <w:rsid w:val="002B6151"/>
    <w:rsid w:val="002B6647"/>
    <w:rsid w:val="002B6A5D"/>
    <w:rsid w:val="002C2215"/>
    <w:rsid w:val="002C35CF"/>
    <w:rsid w:val="002C3C79"/>
    <w:rsid w:val="002C43B1"/>
    <w:rsid w:val="002C50EA"/>
    <w:rsid w:val="002C661F"/>
    <w:rsid w:val="002C67AA"/>
    <w:rsid w:val="002C6CC1"/>
    <w:rsid w:val="002C794B"/>
    <w:rsid w:val="002D003F"/>
    <w:rsid w:val="002D084F"/>
    <w:rsid w:val="002D0D6F"/>
    <w:rsid w:val="002D2409"/>
    <w:rsid w:val="002D27D9"/>
    <w:rsid w:val="002D2D78"/>
    <w:rsid w:val="002D2F01"/>
    <w:rsid w:val="002D3801"/>
    <w:rsid w:val="002D5751"/>
    <w:rsid w:val="002D654C"/>
    <w:rsid w:val="002D719B"/>
    <w:rsid w:val="002E0730"/>
    <w:rsid w:val="002E199E"/>
    <w:rsid w:val="002E1DA5"/>
    <w:rsid w:val="002E2632"/>
    <w:rsid w:val="002E290B"/>
    <w:rsid w:val="002E338F"/>
    <w:rsid w:val="002E5B3F"/>
    <w:rsid w:val="002E5E6F"/>
    <w:rsid w:val="002E7F11"/>
    <w:rsid w:val="002F0719"/>
    <w:rsid w:val="002F0F0E"/>
    <w:rsid w:val="002F14EC"/>
    <w:rsid w:val="002F2294"/>
    <w:rsid w:val="002F27D0"/>
    <w:rsid w:val="002F2A06"/>
    <w:rsid w:val="002F2A7C"/>
    <w:rsid w:val="002F3AA2"/>
    <w:rsid w:val="002F42A9"/>
    <w:rsid w:val="002F5029"/>
    <w:rsid w:val="002F596D"/>
    <w:rsid w:val="002F6C00"/>
    <w:rsid w:val="002F72BC"/>
    <w:rsid w:val="00300410"/>
    <w:rsid w:val="00300EE9"/>
    <w:rsid w:val="003021B2"/>
    <w:rsid w:val="00302538"/>
    <w:rsid w:val="0030270E"/>
    <w:rsid w:val="0030448F"/>
    <w:rsid w:val="00305029"/>
    <w:rsid w:val="00305781"/>
    <w:rsid w:val="00305C40"/>
    <w:rsid w:val="0030603D"/>
    <w:rsid w:val="003069F7"/>
    <w:rsid w:val="00306AD9"/>
    <w:rsid w:val="00306DF1"/>
    <w:rsid w:val="00307A95"/>
    <w:rsid w:val="003101B4"/>
    <w:rsid w:val="00310EC0"/>
    <w:rsid w:val="00312405"/>
    <w:rsid w:val="00312B70"/>
    <w:rsid w:val="0031445D"/>
    <w:rsid w:val="00315E90"/>
    <w:rsid w:val="00317595"/>
    <w:rsid w:val="0032028F"/>
    <w:rsid w:val="003203FD"/>
    <w:rsid w:val="003217A8"/>
    <w:rsid w:val="003231DA"/>
    <w:rsid w:val="003238F8"/>
    <w:rsid w:val="00323A50"/>
    <w:rsid w:val="00325415"/>
    <w:rsid w:val="00326181"/>
    <w:rsid w:val="0033046E"/>
    <w:rsid w:val="00330F7D"/>
    <w:rsid w:val="00331570"/>
    <w:rsid w:val="00331E96"/>
    <w:rsid w:val="00331F3C"/>
    <w:rsid w:val="00332AB9"/>
    <w:rsid w:val="00332D26"/>
    <w:rsid w:val="00335232"/>
    <w:rsid w:val="0033602B"/>
    <w:rsid w:val="003378F8"/>
    <w:rsid w:val="00340502"/>
    <w:rsid w:val="00341099"/>
    <w:rsid w:val="00341693"/>
    <w:rsid w:val="003416DB"/>
    <w:rsid w:val="00342B10"/>
    <w:rsid w:val="00342F93"/>
    <w:rsid w:val="00343EF3"/>
    <w:rsid w:val="0034502A"/>
    <w:rsid w:val="00345092"/>
    <w:rsid w:val="00345CED"/>
    <w:rsid w:val="00345D82"/>
    <w:rsid w:val="0034696A"/>
    <w:rsid w:val="003471C5"/>
    <w:rsid w:val="0034730F"/>
    <w:rsid w:val="00347DD5"/>
    <w:rsid w:val="003533FC"/>
    <w:rsid w:val="003539A6"/>
    <w:rsid w:val="00353CE4"/>
    <w:rsid w:val="00354F50"/>
    <w:rsid w:val="00356EEA"/>
    <w:rsid w:val="00360144"/>
    <w:rsid w:val="00360C16"/>
    <w:rsid w:val="003619C3"/>
    <w:rsid w:val="00362929"/>
    <w:rsid w:val="003635C0"/>
    <w:rsid w:val="00363B81"/>
    <w:rsid w:val="00364892"/>
    <w:rsid w:val="0036514D"/>
    <w:rsid w:val="0036541F"/>
    <w:rsid w:val="003656E2"/>
    <w:rsid w:val="00365A9F"/>
    <w:rsid w:val="00366FF3"/>
    <w:rsid w:val="0036750A"/>
    <w:rsid w:val="003679CE"/>
    <w:rsid w:val="00367A2A"/>
    <w:rsid w:val="00367B50"/>
    <w:rsid w:val="0037187A"/>
    <w:rsid w:val="00371AF2"/>
    <w:rsid w:val="003725F0"/>
    <w:rsid w:val="003732D2"/>
    <w:rsid w:val="00373CC6"/>
    <w:rsid w:val="00373D79"/>
    <w:rsid w:val="003744E3"/>
    <w:rsid w:val="00374A0A"/>
    <w:rsid w:val="00376B8F"/>
    <w:rsid w:val="00376DDD"/>
    <w:rsid w:val="00376E53"/>
    <w:rsid w:val="00382F23"/>
    <w:rsid w:val="00385E59"/>
    <w:rsid w:val="0038661D"/>
    <w:rsid w:val="00390261"/>
    <w:rsid w:val="0039202F"/>
    <w:rsid w:val="0039232E"/>
    <w:rsid w:val="00392F62"/>
    <w:rsid w:val="003958FE"/>
    <w:rsid w:val="00397121"/>
    <w:rsid w:val="0039797A"/>
    <w:rsid w:val="003A0732"/>
    <w:rsid w:val="003A08C5"/>
    <w:rsid w:val="003A0D0A"/>
    <w:rsid w:val="003A1B95"/>
    <w:rsid w:val="003A2F10"/>
    <w:rsid w:val="003A3861"/>
    <w:rsid w:val="003A3B41"/>
    <w:rsid w:val="003A53CB"/>
    <w:rsid w:val="003A5D6C"/>
    <w:rsid w:val="003A6221"/>
    <w:rsid w:val="003A7662"/>
    <w:rsid w:val="003B136C"/>
    <w:rsid w:val="003B138E"/>
    <w:rsid w:val="003B1929"/>
    <w:rsid w:val="003B1C99"/>
    <w:rsid w:val="003B2649"/>
    <w:rsid w:val="003B2C56"/>
    <w:rsid w:val="003B36AB"/>
    <w:rsid w:val="003B4DD8"/>
    <w:rsid w:val="003B527E"/>
    <w:rsid w:val="003B56C4"/>
    <w:rsid w:val="003B6F64"/>
    <w:rsid w:val="003B7E5E"/>
    <w:rsid w:val="003C0A0B"/>
    <w:rsid w:val="003C0CC5"/>
    <w:rsid w:val="003C0DC1"/>
    <w:rsid w:val="003C1055"/>
    <w:rsid w:val="003C2029"/>
    <w:rsid w:val="003C20F2"/>
    <w:rsid w:val="003C3A63"/>
    <w:rsid w:val="003C3E87"/>
    <w:rsid w:val="003C3F99"/>
    <w:rsid w:val="003C49D8"/>
    <w:rsid w:val="003C6225"/>
    <w:rsid w:val="003C6982"/>
    <w:rsid w:val="003C75A6"/>
    <w:rsid w:val="003C7650"/>
    <w:rsid w:val="003C7998"/>
    <w:rsid w:val="003D0D9D"/>
    <w:rsid w:val="003D0F43"/>
    <w:rsid w:val="003D1DF1"/>
    <w:rsid w:val="003D21F9"/>
    <w:rsid w:val="003D24E5"/>
    <w:rsid w:val="003D2580"/>
    <w:rsid w:val="003D3390"/>
    <w:rsid w:val="003D4713"/>
    <w:rsid w:val="003D59DE"/>
    <w:rsid w:val="003E0D15"/>
    <w:rsid w:val="003E12B8"/>
    <w:rsid w:val="003E1946"/>
    <w:rsid w:val="003E1EE5"/>
    <w:rsid w:val="003E2751"/>
    <w:rsid w:val="003E3CE3"/>
    <w:rsid w:val="003E4E17"/>
    <w:rsid w:val="003E536C"/>
    <w:rsid w:val="003E69F9"/>
    <w:rsid w:val="003E74E5"/>
    <w:rsid w:val="003E7B66"/>
    <w:rsid w:val="003E7DE9"/>
    <w:rsid w:val="003F1E7B"/>
    <w:rsid w:val="003F215C"/>
    <w:rsid w:val="003F2535"/>
    <w:rsid w:val="003F261D"/>
    <w:rsid w:val="003F29B7"/>
    <w:rsid w:val="003F38E8"/>
    <w:rsid w:val="003F3CC8"/>
    <w:rsid w:val="003F3F85"/>
    <w:rsid w:val="003F4098"/>
    <w:rsid w:val="003F4E4C"/>
    <w:rsid w:val="003F4E5D"/>
    <w:rsid w:val="003F50CC"/>
    <w:rsid w:val="003F5914"/>
    <w:rsid w:val="003F706A"/>
    <w:rsid w:val="003F795C"/>
    <w:rsid w:val="003F7B11"/>
    <w:rsid w:val="004011CE"/>
    <w:rsid w:val="00401230"/>
    <w:rsid w:val="00401AAE"/>
    <w:rsid w:val="0040236F"/>
    <w:rsid w:val="0040411D"/>
    <w:rsid w:val="004042CC"/>
    <w:rsid w:val="00405E67"/>
    <w:rsid w:val="00406A3C"/>
    <w:rsid w:val="00406BDD"/>
    <w:rsid w:val="00406EB8"/>
    <w:rsid w:val="004070D3"/>
    <w:rsid w:val="00407E7F"/>
    <w:rsid w:val="00410290"/>
    <w:rsid w:val="00410D17"/>
    <w:rsid w:val="00411980"/>
    <w:rsid w:val="004122F3"/>
    <w:rsid w:val="0041237B"/>
    <w:rsid w:val="00412B62"/>
    <w:rsid w:val="00413FB1"/>
    <w:rsid w:val="00416DC5"/>
    <w:rsid w:val="00416F2D"/>
    <w:rsid w:val="0042075A"/>
    <w:rsid w:val="00420BCD"/>
    <w:rsid w:val="00421EF0"/>
    <w:rsid w:val="004221DA"/>
    <w:rsid w:val="00423411"/>
    <w:rsid w:val="00424CF3"/>
    <w:rsid w:val="00425B98"/>
    <w:rsid w:val="00426E3D"/>
    <w:rsid w:val="00430160"/>
    <w:rsid w:val="00430221"/>
    <w:rsid w:val="004306A5"/>
    <w:rsid w:val="00431BD9"/>
    <w:rsid w:val="0043207C"/>
    <w:rsid w:val="00433809"/>
    <w:rsid w:val="004340BB"/>
    <w:rsid w:val="00437882"/>
    <w:rsid w:val="00437E0B"/>
    <w:rsid w:val="0044142A"/>
    <w:rsid w:val="0044247D"/>
    <w:rsid w:val="00443973"/>
    <w:rsid w:val="00443BC3"/>
    <w:rsid w:val="00446E51"/>
    <w:rsid w:val="004470C0"/>
    <w:rsid w:val="0045000A"/>
    <w:rsid w:val="00450DBB"/>
    <w:rsid w:val="00451DF4"/>
    <w:rsid w:val="004524F8"/>
    <w:rsid w:val="00452A79"/>
    <w:rsid w:val="00452BB0"/>
    <w:rsid w:val="004540AE"/>
    <w:rsid w:val="00455A6C"/>
    <w:rsid w:val="00456406"/>
    <w:rsid w:val="00456EC4"/>
    <w:rsid w:val="00457237"/>
    <w:rsid w:val="00460E59"/>
    <w:rsid w:val="00461FC5"/>
    <w:rsid w:val="00463A5D"/>
    <w:rsid w:val="00463D9D"/>
    <w:rsid w:val="0046436B"/>
    <w:rsid w:val="00464594"/>
    <w:rsid w:val="00465105"/>
    <w:rsid w:val="004655CF"/>
    <w:rsid w:val="004655D8"/>
    <w:rsid w:val="0046731B"/>
    <w:rsid w:val="00470B48"/>
    <w:rsid w:val="00470EE1"/>
    <w:rsid w:val="00471A2C"/>
    <w:rsid w:val="00472FD5"/>
    <w:rsid w:val="00473C75"/>
    <w:rsid w:val="00475292"/>
    <w:rsid w:val="00475334"/>
    <w:rsid w:val="0047572D"/>
    <w:rsid w:val="004767A4"/>
    <w:rsid w:val="004767AA"/>
    <w:rsid w:val="00480AEB"/>
    <w:rsid w:val="00480E40"/>
    <w:rsid w:val="0048107C"/>
    <w:rsid w:val="00481E00"/>
    <w:rsid w:val="00481F86"/>
    <w:rsid w:val="00482D5E"/>
    <w:rsid w:val="00483B5D"/>
    <w:rsid w:val="00483F92"/>
    <w:rsid w:val="0048501B"/>
    <w:rsid w:val="0048526B"/>
    <w:rsid w:val="00487084"/>
    <w:rsid w:val="004915A5"/>
    <w:rsid w:val="00491A32"/>
    <w:rsid w:val="004920C1"/>
    <w:rsid w:val="004926BA"/>
    <w:rsid w:val="004942D4"/>
    <w:rsid w:val="004946A7"/>
    <w:rsid w:val="00494B02"/>
    <w:rsid w:val="00495458"/>
    <w:rsid w:val="00497C8C"/>
    <w:rsid w:val="00497CF9"/>
    <w:rsid w:val="004A03D7"/>
    <w:rsid w:val="004A1197"/>
    <w:rsid w:val="004A163F"/>
    <w:rsid w:val="004A1CEC"/>
    <w:rsid w:val="004A2714"/>
    <w:rsid w:val="004A753B"/>
    <w:rsid w:val="004A75C7"/>
    <w:rsid w:val="004B07E2"/>
    <w:rsid w:val="004B2CF4"/>
    <w:rsid w:val="004B2D0F"/>
    <w:rsid w:val="004B2E5B"/>
    <w:rsid w:val="004B3B1C"/>
    <w:rsid w:val="004B3FFC"/>
    <w:rsid w:val="004B4508"/>
    <w:rsid w:val="004B4B19"/>
    <w:rsid w:val="004B4CCB"/>
    <w:rsid w:val="004B6E46"/>
    <w:rsid w:val="004B6ECB"/>
    <w:rsid w:val="004C070E"/>
    <w:rsid w:val="004C07C8"/>
    <w:rsid w:val="004C1C28"/>
    <w:rsid w:val="004C1E43"/>
    <w:rsid w:val="004C1EFD"/>
    <w:rsid w:val="004C35F6"/>
    <w:rsid w:val="004C4356"/>
    <w:rsid w:val="004C677A"/>
    <w:rsid w:val="004C6DB8"/>
    <w:rsid w:val="004C718E"/>
    <w:rsid w:val="004C76F9"/>
    <w:rsid w:val="004D0191"/>
    <w:rsid w:val="004D2790"/>
    <w:rsid w:val="004D405D"/>
    <w:rsid w:val="004D52D7"/>
    <w:rsid w:val="004D572C"/>
    <w:rsid w:val="004D6D2F"/>
    <w:rsid w:val="004D6F24"/>
    <w:rsid w:val="004D7CF1"/>
    <w:rsid w:val="004D7F6D"/>
    <w:rsid w:val="004E0211"/>
    <w:rsid w:val="004E3E39"/>
    <w:rsid w:val="004E6D53"/>
    <w:rsid w:val="004E6D69"/>
    <w:rsid w:val="004F010F"/>
    <w:rsid w:val="004F1687"/>
    <w:rsid w:val="004F1AC7"/>
    <w:rsid w:val="004F34C7"/>
    <w:rsid w:val="004F3E60"/>
    <w:rsid w:val="004F46A6"/>
    <w:rsid w:val="004F5EC8"/>
    <w:rsid w:val="004F6057"/>
    <w:rsid w:val="004F619B"/>
    <w:rsid w:val="004F64CD"/>
    <w:rsid w:val="004F71AA"/>
    <w:rsid w:val="005003AC"/>
    <w:rsid w:val="0050194D"/>
    <w:rsid w:val="00501A16"/>
    <w:rsid w:val="00501F50"/>
    <w:rsid w:val="00502D4D"/>
    <w:rsid w:val="005030D4"/>
    <w:rsid w:val="00505AA7"/>
    <w:rsid w:val="00506A64"/>
    <w:rsid w:val="00506F0A"/>
    <w:rsid w:val="0050784D"/>
    <w:rsid w:val="0050785F"/>
    <w:rsid w:val="00512DF1"/>
    <w:rsid w:val="00513A2A"/>
    <w:rsid w:val="00513EBE"/>
    <w:rsid w:val="005141C0"/>
    <w:rsid w:val="005163BE"/>
    <w:rsid w:val="005165A4"/>
    <w:rsid w:val="0051715B"/>
    <w:rsid w:val="00517E1E"/>
    <w:rsid w:val="0052274B"/>
    <w:rsid w:val="00522C71"/>
    <w:rsid w:val="00525128"/>
    <w:rsid w:val="00525857"/>
    <w:rsid w:val="00526714"/>
    <w:rsid w:val="005268A8"/>
    <w:rsid w:val="00526B16"/>
    <w:rsid w:val="00532549"/>
    <w:rsid w:val="00534FBF"/>
    <w:rsid w:val="0053773A"/>
    <w:rsid w:val="00540A20"/>
    <w:rsid w:val="00541C5E"/>
    <w:rsid w:val="00541D31"/>
    <w:rsid w:val="00543C76"/>
    <w:rsid w:val="0054436B"/>
    <w:rsid w:val="00544AFC"/>
    <w:rsid w:val="00546942"/>
    <w:rsid w:val="005479BB"/>
    <w:rsid w:val="00547E72"/>
    <w:rsid w:val="00547F60"/>
    <w:rsid w:val="00550A3B"/>
    <w:rsid w:val="005510B5"/>
    <w:rsid w:val="00551D87"/>
    <w:rsid w:val="0055201D"/>
    <w:rsid w:val="00552DB3"/>
    <w:rsid w:val="005538BB"/>
    <w:rsid w:val="00553C15"/>
    <w:rsid w:val="00554D8C"/>
    <w:rsid w:val="005556F9"/>
    <w:rsid w:val="0055584E"/>
    <w:rsid w:val="005560BE"/>
    <w:rsid w:val="00556BF9"/>
    <w:rsid w:val="005600F0"/>
    <w:rsid w:val="0056104E"/>
    <w:rsid w:val="005650DA"/>
    <w:rsid w:val="0057036D"/>
    <w:rsid w:val="00570BA0"/>
    <w:rsid w:val="00571D3A"/>
    <w:rsid w:val="00573626"/>
    <w:rsid w:val="005746A6"/>
    <w:rsid w:val="00574AB1"/>
    <w:rsid w:val="00575F5E"/>
    <w:rsid w:val="00577957"/>
    <w:rsid w:val="005807FA"/>
    <w:rsid w:val="00580A01"/>
    <w:rsid w:val="00580A53"/>
    <w:rsid w:val="00580C64"/>
    <w:rsid w:val="00580D2E"/>
    <w:rsid w:val="00581231"/>
    <w:rsid w:val="00581D27"/>
    <w:rsid w:val="00581E33"/>
    <w:rsid w:val="00582570"/>
    <w:rsid w:val="00585E9B"/>
    <w:rsid w:val="00590E66"/>
    <w:rsid w:val="005911EA"/>
    <w:rsid w:val="005920E9"/>
    <w:rsid w:val="00592AEE"/>
    <w:rsid w:val="0059541A"/>
    <w:rsid w:val="00595446"/>
    <w:rsid w:val="00595993"/>
    <w:rsid w:val="005971E1"/>
    <w:rsid w:val="00597337"/>
    <w:rsid w:val="005A1540"/>
    <w:rsid w:val="005A1834"/>
    <w:rsid w:val="005A1CF9"/>
    <w:rsid w:val="005A2E6D"/>
    <w:rsid w:val="005A3FB7"/>
    <w:rsid w:val="005A4B84"/>
    <w:rsid w:val="005A56F5"/>
    <w:rsid w:val="005A6A68"/>
    <w:rsid w:val="005A6A8C"/>
    <w:rsid w:val="005B1431"/>
    <w:rsid w:val="005B2394"/>
    <w:rsid w:val="005B4D34"/>
    <w:rsid w:val="005B4EBF"/>
    <w:rsid w:val="005B5155"/>
    <w:rsid w:val="005B62BD"/>
    <w:rsid w:val="005B6C2A"/>
    <w:rsid w:val="005B7063"/>
    <w:rsid w:val="005B7554"/>
    <w:rsid w:val="005B7829"/>
    <w:rsid w:val="005C0E85"/>
    <w:rsid w:val="005C24AE"/>
    <w:rsid w:val="005C358C"/>
    <w:rsid w:val="005C3C17"/>
    <w:rsid w:val="005C40B1"/>
    <w:rsid w:val="005C420A"/>
    <w:rsid w:val="005C5872"/>
    <w:rsid w:val="005C7EDC"/>
    <w:rsid w:val="005D0CC8"/>
    <w:rsid w:val="005D11BD"/>
    <w:rsid w:val="005D140E"/>
    <w:rsid w:val="005D24BF"/>
    <w:rsid w:val="005D28D7"/>
    <w:rsid w:val="005D2E96"/>
    <w:rsid w:val="005D32F8"/>
    <w:rsid w:val="005D38C3"/>
    <w:rsid w:val="005D3B17"/>
    <w:rsid w:val="005D41EC"/>
    <w:rsid w:val="005D5AAC"/>
    <w:rsid w:val="005D64F7"/>
    <w:rsid w:val="005D66E7"/>
    <w:rsid w:val="005D69D8"/>
    <w:rsid w:val="005E089D"/>
    <w:rsid w:val="005E257E"/>
    <w:rsid w:val="005E25CB"/>
    <w:rsid w:val="005E29CC"/>
    <w:rsid w:val="005E2CB2"/>
    <w:rsid w:val="005E2D16"/>
    <w:rsid w:val="005E35D3"/>
    <w:rsid w:val="005E5104"/>
    <w:rsid w:val="005E62C3"/>
    <w:rsid w:val="005E6507"/>
    <w:rsid w:val="005E6918"/>
    <w:rsid w:val="005E6A66"/>
    <w:rsid w:val="005E6C39"/>
    <w:rsid w:val="005F05F5"/>
    <w:rsid w:val="005F0EE4"/>
    <w:rsid w:val="005F14C9"/>
    <w:rsid w:val="005F2880"/>
    <w:rsid w:val="005F4C16"/>
    <w:rsid w:val="005F5290"/>
    <w:rsid w:val="005F5EF0"/>
    <w:rsid w:val="005F65DD"/>
    <w:rsid w:val="005F709F"/>
    <w:rsid w:val="005F7DBB"/>
    <w:rsid w:val="00601DBA"/>
    <w:rsid w:val="00602F8B"/>
    <w:rsid w:val="006033B4"/>
    <w:rsid w:val="00606059"/>
    <w:rsid w:val="0060659E"/>
    <w:rsid w:val="00606B36"/>
    <w:rsid w:val="00607900"/>
    <w:rsid w:val="00611C66"/>
    <w:rsid w:val="00612396"/>
    <w:rsid w:val="00612757"/>
    <w:rsid w:val="00612BD8"/>
    <w:rsid w:val="00613390"/>
    <w:rsid w:val="00613B32"/>
    <w:rsid w:val="00613BAE"/>
    <w:rsid w:val="00613D04"/>
    <w:rsid w:val="00613E5B"/>
    <w:rsid w:val="00615310"/>
    <w:rsid w:val="00615A1E"/>
    <w:rsid w:val="0061634E"/>
    <w:rsid w:val="0062130E"/>
    <w:rsid w:val="00621F4D"/>
    <w:rsid w:val="00623FCD"/>
    <w:rsid w:val="00624FE2"/>
    <w:rsid w:val="00626761"/>
    <w:rsid w:val="00632B97"/>
    <w:rsid w:val="006339B5"/>
    <w:rsid w:val="00633A28"/>
    <w:rsid w:val="006359DE"/>
    <w:rsid w:val="006362B9"/>
    <w:rsid w:val="00636F5C"/>
    <w:rsid w:val="0063737C"/>
    <w:rsid w:val="00637602"/>
    <w:rsid w:val="00641235"/>
    <w:rsid w:val="006415D3"/>
    <w:rsid w:val="006416BF"/>
    <w:rsid w:val="00642353"/>
    <w:rsid w:val="006425C9"/>
    <w:rsid w:val="0064267B"/>
    <w:rsid w:val="00642FC2"/>
    <w:rsid w:val="00643931"/>
    <w:rsid w:val="00643C14"/>
    <w:rsid w:val="00644ACC"/>
    <w:rsid w:val="00646BF7"/>
    <w:rsid w:val="0064700D"/>
    <w:rsid w:val="006503FA"/>
    <w:rsid w:val="006507DC"/>
    <w:rsid w:val="00650A59"/>
    <w:rsid w:val="0065124D"/>
    <w:rsid w:val="00651B56"/>
    <w:rsid w:val="0065203D"/>
    <w:rsid w:val="00653830"/>
    <w:rsid w:val="00654C08"/>
    <w:rsid w:val="006559AB"/>
    <w:rsid w:val="00657A05"/>
    <w:rsid w:val="00662314"/>
    <w:rsid w:val="00663E67"/>
    <w:rsid w:val="00664D68"/>
    <w:rsid w:val="00665C4F"/>
    <w:rsid w:val="00665C70"/>
    <w:rsid w:val="00665E93"/>
    <w:rsid w:val="006661C9"/>
    <w:rsid w:val="006669E0"/>
    <w:rsid w:val="00670AA3"/>
    <w:rsid w:val="00670D11"/>
    <w:rsid w:val="00671C6B"/>
    <w:rsid w:val="00671E21"/>
    <w:rsid w:val="006774E7"/>
    <w:rsid w:val="00677878"/>
    <w:rsid w:val="00680018"/>
    <w:rsid w:val="00682AB1"/>
    <w:rsid w:val="00683AFA"/>
    <w:rsid w:val="0068516B"/>
    <w:rsid w:val="006900E2"/>
    <w:rsid w:val="00690864"/>
    <w:rsid w:val="00691A38"/>
    <w:rsid w:val="00693235"/>
    <w:rsid w:val="00693345"/>
    <w:rsid w:val="006944B4"/>
    <w:rsid w:val="00694851"/>
    <w:rsid w:val="00696158"/>
    <w:rsid w:val="00696507"/>
    <w:rsid w:val="006A11F6"/>
    <w:rsid w:val="006A22A0"/>
    <w:rsid w:val="006A295E"/>
    <w:rsid w:val="006A5CDC"/>
    <w:rsid w:val="006A704F"/>
    <w:rsid w:val="006A71C9"/>
    <w:rsid w:val="006B03D0"/>
    <w:rsid w:val="006B0D85"/>
    <w:rsid w:val="006B119C"/>
    <w:rsid w:val="006B21F2"/>
    <w:rsid w:val="006B2AED"/>
    <w:rsid w:val="006B3E5D"/>
    <w:rsid w:val="006B6204"/>
    <w:rsid w:val="006B7E5D"/>
    <w:rsid w:val="006C1109"/>
    <w:rsid w:val="006C1672"/>
    <w:rsid w:val="006C1DFF"/>
    <w:rsid w:val="006C1E74"/>
    <w:rsid w:val="006C35D1"/>
    <w:rsid w:val="006C570B"/>
    <w:rsid w:val="006C67F9"/>
    <w:rsid w:val="006C6AFB"/>
    <w:rsid w:val="006C7BEC"/>
    <w:rsid w:val="006C7C14"/>
    <w:rsid w:val="006C7FAD"/>
    <w:rsid w:val="006D04B5"/>
    <w:rsid w:val="006D0FD1"/>
    <w:rsid w:val="006D1225"/>
    <w:rsid w:val="006D254B"/>
    <w:rsid w:val="006D3044"/>
    <w:rsid w:val="006D3C5F"/>
    <w:rsid w:val="006D3CB8"/>
    <w:rsid w:val="006D4AC5"/>
    <w:rsid w:val="006D4D34"/>
    <w:rsid w:val="006D4EAC"/>
    <w:rsid w:val="006D5277"/>
    <w:rsid w:val="006D5A78"/>
    <w:rsid w:val="006D6938"/>
    <w:rsid w:val="006D6AB1"/>
    <w:rsid w:val="006D70A0"/>
    <w:rsid w:val="006D739A"/>
    <w:rsid w:val="006D7BD5"/>
    <w:rsid w:val="006E0362"/>
    <w:rsid w:val="006E18DC"/>
    <w:rsid w:val="006E1AE0"/>
    <w:rsid w:val="006E1F68"/>
    <w:rsid w:val="006E2711"/>
    <w:rsid w:val="006E2CE5"/>
    <w:rsid w:val="006E3492"/>
    <w:rsid w:val="006E5505"/>
    <w:rsid w:val="006E5875"/>
    <w:rsid w:val="006E641C"/>
    <w:rsid w:val="006E6B2C"/>
    <w:rsid w:val="006E6E04"/>
    <w:rsid w:val="006E74DF"/>
    <w:rsid w:val="006E78E4"/>
    <w:rsid w:val="006F0A37"/>
    <w:rsid w:val="006F36A7"/>
    <w:rsid w:val="006F4959"/>
    <w:rsid w:val="006F565A"/>
    <w:rsid w:val="006F62F2"/>
    <w:rsid w:val="006F6820"/>
    <w:rsid w:val="006F6E8E"/>
    <w:rsid w:val="006F6EF3"/>
    <w:rsid w:val="006F7343"/>
    <w:rsid w:val="006F7586"/>
    <w:rsid w:val="006F7BE6"/>
    <w:rsid w:val="00700148"/>
    <w:rsid w:val="00700172"/>
    <w:rsid w:val="00700C3D"/>
    <w:rsid w:val="00700C7B"/>
    <w:rsid w:val="00700CB6"/>
    <w:rsid w:val="00700E76"/>
    <w:rsid w:val="0070116A"/>
    <w:rsid w:val="007014CC"/>
    <w:rsid w:val="0070187B"/>
    <w:rsid w:val="00701DCF"/>
    <w:rsid w:val="007032F6"/>
    <w:rsid w:val="0070582A"/>
    <w:rsid w:val="00706069"/>
    <w:rsid w:val="007074E9"/>
    <w:rsid w:val="00707DDE"/>
    <w:rsid w:val="0071044A"/>
    <w:rsid w:val="00710C78"/>
    <w:rsid w:val="00711703"/>
    <w:rsid w:val="007149F6"/>
    <w:rsid w:val="00715166"/>
    <w:rsid w:val="007157DB"/>
    <w:rsid w:val="007159CC"/>
    <w:rsid w:val="00716EFE"/>
    <w:rsid w:val="0072009E"/>
    <w:rsid w:val="00720509"/>
    <w:rsid w:val="0072081D"/>
    <w:rsid w:val="00722398"/>
    <w:rsid w:val="0072287E"/>
    <w:rsid w:val="007228D8"/>
    <w:rsid w:val="00722982"/>
    <w:rsid w:val="00722C32"/>
    <w:rsid w:val="00722D1C"/>
    <w:rsid w:val="0072376A"/>
    <w:rsid w:val="00723C0A"/>
    <w:rsid w:val="0072498B"/>
    <w:rsid w:val="00725B42"/>
    <w:rsid w:val="00726906"/>
    <w:rsid w:val="00726E1D"/>
    <w:rsid w:val="00732810"/>
    <w:rsid w:val="00734823"/>
    <w:rsid w:val="00734B72"/>
    <w:rsid w:val="00736173"/>
    <w:rsid w:val="0073641F"/>
    <w:rsid w:val="007371FA"/>
    <w:rsid w:val="007377B4"/>
    <w:rsid w:val="0074087D"/>
    <w:rsid w:val="00740CE1"/>
    <w:rsid w:val="007418A4"/>
    <w:rsid w:val="00741C23"/>
    <w:rsid w:val="007439AA"/>
    <w:rsid w:val="007448FA"/>
    <w:rsid w:val="00744A48"/>
    <w:rsid w:val="00746B78"/>
    <w:rsid w:val="00747818"/>
    <w:rsid w:val="0075052F"/>
    <w:rsid w:val="007515D2"/>
    <w:rsid w:val="00751716"/>
    <w:rsid w:val="007526AF"/>
    <w:rsid w:val="00752A83"/>
    <w:rsid w:val="007530E1"/>
    <w:rsid w:val="00753205"/>
    <w:rsid w:val="00756B16"/>
    <w:rsid w:val="00756F03"/>
    <w:rsid w:val="00761AA1"/>
    <w:rsid w:val="007629F6"/>
    <w:rsid w:val="00763A8B"/>
    <w:rsid w:val="00764101"/>
    <w:rsid w:val="007642AF"/>
    <w:rsid w:val="00764440"/>
    <w:rsid w:val="00764B68"/>
    <w:rsid w:val="00764C5C"/>
    <w:rsid w:val="00764F12"/>
    <w:rsid w:val="0076740C"/>
    <w:rsid w:val="0076769E"/>
    <w:rsid w:val="00767A20"/>
    <w:rsid w:val="00770D64"/>
    <w:rsid w:val="00772123"/>
    <w:rsid w:val="00773034"/>
    <w:rsid w:val="007749D9"/>
    <w:rsid w:val="007755E9"/>
    <w:rsid w:val="00775B6E"/>
    <w:rsid w:val="00780135"/>
    <w:rsid w:val="0078059B"/>
    <w:rsid w:val="00780789"/>
    <w:rsid w:val="00782828"/>
    <w:rsid w:val="00783DDB"/>
    <w:rsid w:val="007840D8"/>
    <w:rsid w:val="007841F0"/>
    <w:rsid w:val="007901AC"/>
    <w:rsid w:val="00790310"/>
    <w:rsid w:val="007919A1"/>
    <w:rsid w:val="007919CF"/>
    <w:rsid w:val="00792002"/>
    <w:rsid w:val="00792011"/>
    <w:rsid w:val="00792371"/>
    <w:rsid w:val="007924A8"/>
    <w:rsid w:val="0079497D"/>
    <w:rsid w:val="007955EB"/>
    <w:rsid w:val="00796A49"/>
    <w:rsid w:val="007A0E7D"/>
    <w:rsid w:val="007A15E5"/>
    <w:rsid w:val="007A16E2"/>
    <w:rsid w:val="007A1A49"/>
    <w:rsid w:val="007A2710"/>
    <w:rsid w:val="007A3793"/>
    <w:rsid w:val="007A4005"/>
    <w:rsid w:val="007A4B4E"/>
    <w:rsid w:val="007A54C5"/>
    <w:rsid w:val="007A63CB"/>
    <w:rsid w:val="007A7783"/>
    <w:rsid w:val="007B2163"/>
    <w:rsid w:val="007B3DCD"/>
    <w:rsid w:val="007B4B67"/>
    <w:rsid w:val="007B76E5"/>
    <w:rsid w:val="007B7918"/>
    <w:rsid w:val="007C01D3"/>
    <w:rsid w:val="007C01D7"/>
    <w:rsid w:val="007C0DA1"/>
    <w:rsid w:val="007C15F0"/>
    <w:rsid w:val="007C404C"/>
    <w:rsid w:val="007C45B4"/>
    <w:rsid w:val="007C4682"/>
    <w:rsid w:val="007C4857"/>
    <w:rsid w:val="007C4E19"/>
    <w:rsid w:val="007C5631"/>
    <w:rsid w:val="007C5844"/>
    <w:rsid w:val="007C5934"/>
    <w:rsid w:val="007C75F2"/>
    <w:rsid w:val="007D0680"/>
    <w:rsid w:val="007D07F7"/>
    <w:rsid w:val="007D1999"/>
    <w:rsid w:val="007D5A36"/>
    <w:rsid w:val="007D6477"/>
    <w:rsid w:val="007D7A1D"/>
    <w:rsid w:val="007D7F71"/>
    <w:rsid w:val="007E1AD1"/>
    <w:rsid w:val="007E43B2"/>
    <w:rsid w:val="007E4463"/>
    <w:rsid w:val="007E4821"/>
    <w:rsid w:val="007E4EDC"/>
    <w:rsid w:val="007E59CD"/>
    <w:rsid w:val="007E608C"/>
    <w:rsid w:val="007E65E2"/>
    <w:rsid w:val="007E691B"/>
    <w:rsid w:val="007E7836"/>
    <w:rsid w:val="007E7B74"/>
    <w:rsid w:val="007F069F"/>
    <w:rsid w:val="007F08DB"/>
    <w:rsid w:val="007F0D46"/>
    <w:rsid w:val="007F28A7"/>
    <w:rsid w:val="007F2EF6"/>
    <w:rsid w:val="007F2FD2"/>
    <w:rsid w:val="007F5265"/>
    <w:rsid w:val="007F53AF"/>
    <w:rsid w:val="007F56FE"/>
    <w:rsid w:val="007F60BA"/>
    <w:rsid w:val="007F61CB"/>
    <w:rsid w:val="007F671A"/>
    <w:rsid w:val="007F6752"/>
    <w:rsid w:val="007F6E7C"/>
    <w:rsid w:val="007F7764"/>
    <w:rsid w:val="007F78BC"/>
    <w:rsid w:val="00800AB0"/>
    <w:rsid w:val="008010C2"/>
    <w:rsid w:val="00801AEF"/>
    <w:rsid w:val="00802C0E"/>
    <w:rsid w:val="00802C50"/>
    <w:rsid w:val="008032F0"/>
    <w:rsid w:val="00806A69"/>
    <w:rsid w:val="00807475"/>
    <w:rsid w:val="00810471"/>
    <w:rsid w:val="00810B9B"/>
    <w:rsid w:val="008129B1"/>
    <w:rsid w:val="00813AAF"/>
    <w:rsid w:val="00814CE0"/>
    <w:rsid w:val="00815A44"/>
    <w:rsid w:val="00815C80"/>
    <w:rsid w:val="00815CEB"/>
    <w:rsid w:val="00816305"/>
    <w:rsid w:val="00816E8C"/>
    <w:rsid w:val="00817A35"/>
    <w:rsid w:val="00822CC8"/>
    <w:rsid w:val="008234C0"/>
    <w:rsid w:val="00824E44"/>
    <w:rsid w:val="00825355"/>
    <w:rsid w:val="0082559E"/>
    <w:rsid w:val="00826720"/>
    <w:rsid w:val="008277C1"/>
    <w:rsid w:val="00830955"/>
    <w:rsid w:val="008323E5"/>
    <w:rsid w:val="008332D8"/>
    <w:rsid w:val="008336E1"/>
    <w:rsid w:val="00833D9C"/>
    <w:rsid w:val="00834B32"/>
    <w:rsid w:val="00835CC4"/>
    <w:rsid w:val="008369EF"/>
    <w:rsid w:val="00836FAB"/>
    <w:rsid w:val="00837A48"/>
    <w:rsid w:val="00840076"/>
    <w:rsid w:val="00840E7D"/>
    <w:rsid w:val="0084159B"/>
    <w:rsid w:val="00843232"/>
    <w:rsid w:val="00844AB1"/>
    <w:rsid w:val="008450C2"/>
    <w:rsid w:val="008468A0"/>
    <w:rsid w:val="008471BF"/>
    <w:rsid w:val="00850482"/>
    <w:rsid w:val="00850C72"/>
    <w:rsid w:val="0085321A"/>
    <w:rsid w:val="0085502B"/>
    <w:rsid w:val="008559A9"/>
    <w:rsid w:val="00856F24"/>
    <w:rsid w:val="0086077F"/>
    <w:rsid w:val="00860904"/>
    <w:rsid w:val="00861B21"/>
    <w:rsid w:val="00861D49"/>
    <w:rsid w:val="008622CC"/>
    <w:rsid w:val="00863550"/>
    <w:rsid w:val="00864159"/>
    <w:rsid w:val="008643A3"/>
    <w:rsid w:val="008646A9"/>
    <w:rsid w:val="00864CD3"/>
    <w:rsid w:val="0086548C"/>
    <w:rsid w:val="0086600F"/>
    <w:rsid w:val="00866089"/>
    <w:rsid w:val="008662B6"/>
    <w:rsid w:val="008673B9"/>
    <w:rsid w:val="00867F7F"/>
    <w:rsid w:val="00870806"/>
    <w:rsid w:val="00870E0E"/>
    <w:rsid w:val="00871236"/>
    <w:rsid w:val="00872A06"/>
    <w:rsid w:val="00872F52"/>
    <w:rsid w:val="00873028"/>
    <w:rsid w:val="00873614"/>
    <w:rsid w:val="00874892"/>
    <w:rsid w:val="00875EC0"/>
    <w:rsid w:val="008772BF"/>
    <w:rsid w:val="00880881"/>
    <w:rsid w:val="00880954"/>
    <w:rsid w:val="00880DA5"/>
    <w:rsid w:val="008819ED"/>
    <w:rsid w:val="00882B0B"/>
    <w:rsid w:val="0088355A"/>
    <w:rsid w:val="00883E00"/>
    <w:rsid w:val="00884E39"/>
    <w:rsid w:val="00885957"/>
    <w:rsid w:val="00885BA4"/>
    <w:rsid w:val="00885F5C"/>
    <w:rsid w:val="0088755B"/>
    <w:rsid w:val="008907DC"/>
    <w:rsid w:val="00891078"/>
    <w:rsid w:val="008913BB"/>
    <w:rsid w:val="00892EC4"/>
    <w:rsid w:val="00893102"/>
    <w:rsid w:val="008931B2"/>
    <w:rsid w:val="0089335D"/>
    <w:rsid w:val="00893789"/>
    <w:rsid w:val="008948A7"/>
    <w:rsid w:val="008956AD"/>
    <w:rsid w:val="00895F36"/>
    <w:rsid w:val="008963ED"/>
    <w:rsid w:val="0089677F"/>
    <w:rsid w:val="00896CFE"/>
    <w:rsid w:val="008A00F6"/>
    <w:rsid w:val="008A1888"/>
    <w:rsid w:val="008A1AF7"/>
    <w:rsid w:val="008A1B9B"/>
    <w:rsid w:val="008A1C5B"/>
    <w:rsid w:val="008A4870"/>
    <w:rsid w:val="008A5F7A"/>
    <w:rsid w:val="008A6F11"/>
    <w:rsid w:val="008A7D21"/>
    <w:rsid w:val="008A7D89"/>
    <w:rsid w:val="008B0289"/>
    <w:rsid w:val="008B1786"/>
    <w:rsid w:val="008B2D5B"/>
    <w:rsid w:val="008B37DD"/>
    <w:rsid w:val="008B3964"/>
    <w:rsid w:val="008B4033"/>
    <w:rsid w:val="008B4A80"/>
    <w:rsid w:val="008B5127"/>
    <w:rsid w:val="008B5E03"/>
    <w:rsid w:val="008B67F3"/>
    <w:rsid w:val="008B6BCE"/>
    <w:rsid w:val="008C01E4"/>
    <w:rsid w:val="008C0734"/>
    <w:rsid w:val="008C0929"/>
    <w:rsid w:val="008C27AF"/>
    <w:rsid w:val="008C32C1"/>
    <w:rsid w:val="008C3FD0"/>
    <w:rsid w:val="008C508F"/>
    <w:rsid w:val="008C64B8"/>
    <w:rsid w:val="008C7E37"/>
    <w:rsid w:val="008D2868"/>
    <w:rsid w:val="008D2970"/>
    <w:rsid w:val="008D4165"/>
    <w:rsid w:val="008D5CAE"/>
    <w:rsid w:val="008D5E95"/>
    <w:rsid w:val="008E0107"/>
    <w:rsid w:val="008E03C1"/>
    <w:rsid w:val="008E0D1E"/>
    <w:rsid w:val="008E13B0"/>
    <w:rsid w:val="008E25B1"/>
    <w:rsid w:val="008E3F1A"/>
    <w:rsid w:val="008E44FF"/>
    <w:rsid w:val="008E50E0"/>
    <w:rsid w:val="008E5253"/>
    <w:rsid w:val="008E69C2"/>
    <w:rsid w:val="008F05AC"/>
    <w:rsid w:val="008F13DC"/>
    <w:rsid w:val="008F14C9"/>
    <w:rsid w:val="008F1A9B"/>
    <w:rsid w:val="008F2FBC"/>
    <w:rsid w:val="008F3667"/>
    <w:rsid w:val="008F3738"/>
    <w:rsid w:val="008F45F5"/>
    <w:rsid w:val="008F47E0"/>
    <w:rsid w:val="008F5521"/>
    <w:rsid w:val="008F5834"/>
    <w:rsid w:val="00900271"/>
    <w:rsid w:val="00900625"/>
    <w:rsid w:val="009012C4"/>
    <w:rsid w:val="00902037"/>
    <w:rsid w:val="009021ED"/>
    <w:rsid w:val="00902DDB"/>
    <w:rsid w:val="00902DDE"/>
    <w:rsid w:val="00903774"/>
    <w:rsid w:val="00903CEC"/>
    <w:rsid w:val="009048F4"/>
    <w:rsid w:val="009058BE"/>
    <w:rsid w:val="00905E98"/>
    <w:rsid w:val="009077F5"/>
    <w:rsid w:val="00907EC4"/>
    <w:rsid w:val="00911029"/>
    <w:rsid w:val="009123A9"/>
    <w:rsid w:val="00912476"/>
    <w:rsid w:val="00912A92"/>
    <w:rsid w:val="00915717"/>
    <w:rsid w:val="00915750"/>
    <w:rsid w:val="00915792"/>
    <w:rsid w:val="00915AD9"/>
    <w:rsid w:val="00916E70"/>
    <w:rsid w:val="00920B10"/>
    <w:rsid w:val="00920F1D"/>
    <w:rsid w:val="00920FF0"/>
    <w:rsid w:val="00921E42"/>
    <w:rsid w:val="009220A4"/>
    <w:rsid w:val="009227E8"/>
    <w:rsid w:val="00922A5F"/>
    <w:rsid w:val="00923557"/>
    <w:rsid w:val="00926236"/>
    <w:rsid w:val="00926ECF"/>
    <w:rsid w:val="00927991"/>
    <w:rsid w:val="00931BC4"/>
    <w:rsid w:val="009321D3"/>
    <w:rsid w:val="009329DC"/>
    <w:rsid w:val="0093629F"/>
    <w:rsid w:val="00936767"/>
    <w:rsid w:val="00936E4C"/>
    <w:rsid w:val="009371A2"/>
    <w:rsid w:val="00937370"/>
    <w:rsid w:val="009373E6"/>
    <w:rsid w:val="0093797E"/>
    <w:rsid w:val="00940294"/>
    <w:rsid w:val="009404FA"/>
    <w:rsid w:val="00940951"/>
    <w:rsid w:val="0094095A"/>
    <w:rsid w:val="009410A9"/>
    <w:rsid w:val="00941503"/>
    <w:rsid w:val="00941654"/>
    <w:rsid w:val="0094187B"/>
    <w:rsid w:val="00941FDC"/>
    <w:rsid w:val="009444BF"/>
    <w:rsid w:val="00945323"/>
    <w:rsid w:val="00946014"/>
    <w:rsid w:val="00947C1A"/>
    <w:rsid w:val="009511B5"/>
    <w:rsid w:val="00951D07"/>
    <w:rsid w:val="0095217C"/>
    <w:rsid w:val="00952BF6"/>
    <w:rsid w:val="0095318E"/>
    <w:rsid w:val="0095327E"/>
    <w:rsid w:val="00953B70"/>
    <w:rsid w:val="00953F02"/>
    <w:rsid w:val="0095403B"/>
    <w:rsid w:val="009546B8"/>
    <w:rsid w:val="00954749"/>
    <w:rsid w:val="0095704D"/>
    <w:rsid w:val="00957447"/>
    <w:rsid w:val="009579D3"/>
    <w:rsid w:val="00957F20"/>
    <w:rsid w:val="00960001"/>
    <w:rsid w:val="0096099D"/>
    <w:rsid w:val="00960D7B"/>
    <w:rsid w:val="009612E2"/>
    <w:rsid w:val="00961318"/>
    <w:rsid w:val="0096323B"/>
    <w:rsid w:val="009635E9"/>
    <w:rsid w:val="00963761"/>
    <w:rsid w:val="009643C9"/>
    <w:rsid w:val="00964801"/>
    <w:rsid w:val="00964CAA"/>
    <w:rsid w:val="00965222"/>
    <w:rsid w:val="009653EA"/>
    <w:rsid w:val="00965DEC"/>
    <w:rsid w:val="009669A7"/>
    <w:rsid w:val="00966A31"/>
    <w:rsid w:val="00967132"/>
    <w:rsid w:val="00967B58"/>
    <w:rsid w:val="0097122B"/>
    <w:rsid w:val="009718AC"/>
    <w:rsid w:val="00974783"/>
    <w:rsid w:val="00974C1B"/>
    <w:rsid w:val="00974E80"/>
    <w:rsid w:val="009760B0"/>
    <w:rsid w:val="009807FD"/>
    <w:rsid w:val="00980D87"/>
    <w:rsid w:val="009811E8"/>
    <w:rsid w:val="009822AB"/>
    <w:rsid w:val="0098380E"/>
    <w:rsid w:val="00983C48"/>
    <w:rsid w:val="0098509E"/>
    <w:rsid w:val="00985AC1"/>
    <w:rsid w:val="00986221"/>
    <w:rsid w:val="009865D0"/>
    <w:rsid w:val="009866CA"/>
    <w:rsid w:val="00986AFA"/>
    <w:rsid w:val="00987150"/>
    <w:rsid w:val="00987967"/>
    <w:rsid w:val="009879C6"/>
    <w:rsid w:val="00991075"/>
    <w:rsid w:val="009910A2"/>
    <w:rsid w:val="0099179D"/>
    <w:rsid w:val="009919D9"/>
    <w:rsid w:val="009919FD"/>
    <w:rsid w:val="00992710"/>
    <w:rsid w:val="00992E51"/>
    <w:rsid w:val="009938B7"/>
    <w:rsid w:val="009939A2"/>
    <w:rsid w:val="00994DB1"/>
    <w:rsid w:val="00995AF2"/>
    <w:rsid w:val="00995EB8"/>
    <w:rsid w:val="00996D3D"/>
    <w:rsid w:val="00997FB4"/>
    <w:rsid w:val="009A2DB9"/>
    <w:rsid w:val="009A34B6"/>
    <w:rsid w:val="009A3976"/>
    <w:rsid w:val="009A3C94"/>
    <w:rsid w:val="009A6616"/>
    <w:rsid w:val="009B2CBC"/>
    <w:rsid w:val="009B4520"/>
    <w:rsid w:val="009B461E"/>
    <w:rsid w:val="009B4918"/>
    <w:rsid w:val="009B498F"/>
    <w:rsid w:val="009B4ED0"/>
    <w:rsid w:val="009B5598"/>
    <w:rsid w:val="009B7406"/>
    <w:rsid w:val="009B746A"/>
    <w:rsid w:val="009C1997"/>
    <w:rsid w:val="009C2206"/>
    <w:rsid w:val="009C2C9A"/>
    <w:rsid w:val="009C39C9"/>
    <w:rsid w:val="009C4ADA"/>
    <w:rsid w:val="009C5FC4"/>
    <w:rsid w:val="009C7510"/>
    <w:rsid w:val="009D0782"/>
    <w:rsid w:val="009D152A"/>
    <w:rsid w:val="009D22EA"/>
    <w:rsid w:val="009D2D1A"/>
    <w:rsid w:val="009D4340"/>
    <w:rsid w:val="009D71B3"/>
    <w:rsid w:val="009E02D5"/>
    <w:rsid w:val="009E0715"/>
    <w:rsid w:val="009E0E1E"/>
    <w:rsid w:val="009E3948"/>
    <w:rsid w:val="009E3A64"/>
    <w:rsid w:val="009E3C05"/>
    <w:rsid w:val="009E432B"/>
    <w:rsid w:val="009E482D"/>
    <w:rsid w:val="009E701D"/>
    <w:rsid w:val="009E7C4A"/>
    <w:rsid w:val="009F0185"/>
    <w:rsid w:val="009F16C1"/>
    <w:rsid w:val="009F20DF"/>
    <w:rsid w:val="009F3D50"/>
    <w:rsid w:val="009F481C"/>
    <w:rsid w:val="009F4903"/>
    <w:rsid w:val="009F5C78"/>
    <w:rsid w:val="009F6025"/>
    <w:rsid w:val="00A01348"/>
    <w:rsid w:val="00A014D2"/>
    <w:rsid w:val="00A01EDD"/>
    <w:rsid w:val="00A02CC0"/>
    <w:rsid w:val="00A03943"/>
    <w:rsid w:val="00A03AB4"/>
    <w:rsid w:val="00A0408B"/>
    <w:rsid w:val="00A05665"/>
    <w:rsid w:val="00A0693E"/>
    <w:rsid w:val="00A11262"/>
    <w:rsid w:val="00A11531"/>
    <w:rsid w:val="00A12554"/>
    <w:rsid w:val="00A13AC9"/>
    <w:rsid w:val="00A1436A"/>
    <w:rsid w:val="00A1463B"/>
    <w:rsid w:val="00A1504A"/>
    <w:rsid w:val="00A15C76"/>
    <w:rsid w:val="00A15F89"/>
    <w:rsid w:val="00A16228"/>
    <w:rsid w:val="00A1748B"/>
    <w:rsid w:val="00A17757"/>
    <w:rsid w:val="00A17D62"/>
    <w:rsid w:val="00A22020"/>
    <w:rsid w:val="00A233BD"/>
    <w:rsid w:val="00A258A4"/>
    <w:rsid w:val="00A259F7"/>
    <w:rsid w:val="00A273D2"/>
    <w:rsid w:val="00A302E8"/>
    <w:rsid w:val="00A3062D"/>
    <w:rsid w:val="00A31143"/>
    <w:rsid w:val="00A31834"/>
    <w:rsid w:val="00A31E3E"/>
    <w:rsid w:val="00A31E8C"/>
    <w:rsid w:val="00A323D2"/>
    <w:rsid w:val="00A3270E"/>
    <w:rsid w:val="00A32F09"/>
    <w:rsid w:val="00A330C1"/>
    <w:rsid w:val="00A35C41"/>
    <w:rsid w:val="00A362C7"/>
    <w:rsid w:val="00A377A0"/>
    <w:rsid w:val="00A41147"/>
    <w:rsid w:val="00A421F6"/>
    <w:rsid w:val="00A43092"/>
    <w:rsid w:val="00A43C58"/>
    <w:rsid w:val="00A43E62"/>
    <w:rsid w:val="00A44339"/>
    <w:rsid w:val="00A44386"/>
    <w:rsid w:val="00A44654"/>
    <w:rsid w:val="00A44A64"/>
    <w:rsid w:val="00A44DCD"/>
    <w:rsid w:val="00A46C72"/>
    <w:rsid w:val="00A51106"/>
    <w:rsid w:val="00A524E8"/>
    <w:rsid w:val="00A54C60"/>
    <w:rsid w:val="00A618FD"/>
    <w:rsid w:val="00A6487A"/>
    <w:rsid w:val="00A64A58"/>
    <w:rsid w:val="00A651A9"/>
    <w:rsid w:val="00A66202"/>
    <w:rsid w:val="00A66A8B"/>
    <w:rsid w:val="00A67C04"/>
    <w:rsid w:val="00A67E09"/>
    <w:rsid w:val="00A70613"/>
    <w:rsid w:val="00A71541"/>
    <w:rsid w:val="00A71987"/>
    <w:rsid w:val="00A72090"/>
    <w:rsid w:val="00A72574"/>
    <w:rsid w:val="00A72807"/>
    <w:rsid w:val="00A77046"/>
    <w:rsid w:val="00A77595"/>
    <w:rsid w:val="00A77DC8"/>
    <w:rsid w:val="00A822BF"/>
    <w:rsid w:val="00A82C11"/>
    <w:rsid w:val="00A82D16"/>
    <w:rsid w:val="00A84FBE"/>
    <w:rsid w:val="00A854E7"/>
    <w:rsid w:val="00A85DFA"/>
    <w:rsid w:val="00A86380"/>
    <w:rsid w:val="00A864A9"/>
    <w:rsid w:val="00A86699"/>
    <w:rsid w:val="00A86B46"/>
    <w:rsid w:val="00A86F9F"/>
    <w:rsid w:val="00A87FCE"/>
    <w:rsid w:val="00A90CCB"/>
    <w:rsid w:val="00A91276"/>
    <w:rsid w:val="00A91FCE"/>
    <w:rsid w:val="00A92170"/>
    <w:rsid w:val="00A928A1"/>
    <w:rsid w:val="00A934BB"/>
    <w:rsid w:val="00A9442C"/>
    <w:rsid w:val="00A95A30"/>
    <w:rsid w:val="00A9746B"/>
    <w:rsid w:val="00AA073F"/>
    <w:rsid w:val="00AA0FBC"/>
    <w:rsid w:val="00AA1B16"/>
    <w:rsid w:val="00AA1B80"/>
    <w:rsid w:val="00AA207D"/>
    <w:rsid w:val="00AA2325"/>
    <w:rsid w:val="00AA297E"/>
    <w:rsid w:val="00AA349D"/>
    <w:rsid w:val="00AA5532"/>
    <w:rsid w:val="00AA5A5B"/>
    <w:rsid w:val="00AA7519"/>
    <w:rsid w:val="00AA7DF3"/>
    <w:rsid w:val="00AA7FE3"/>
    <w:rsid w:val="00AB01BD"/>
    <w:rsid w:val="00AB03FD"/>
    <w:rsid w:val="00AB2E99"/>
    <w:rsid w:val="00AB2FE7"/>
    <w:rsid w:val="00AB3651"/>
    <w:rsid w:val="00AB386D"/>
    <w:rsid w:val="00AB3C1C"/>
    <w:rsid w:val="00AB559E"/>
    <w:rsid w:val="00AB7307"/>
    <w:rsid w:val="00AC0157"/>
    <w:rsid w:val="00AC01B3"/>
    <w:rsid w:val="00AC161E"/>
    <w:rsid w:val="00AC2353"/>
    <w:rsid w:val="00AC2A97"/>
    <w:rsid w:val="00AC2E60"/>
    <w:rsid w:val="00AC32C4"/>
    <w:rsid w:val="00AC38A2"/>
    <w:rsid w:val="00AC446D"/>
    <w:rsid w:val="00AC463C"/>
    <w:rsid w:val="00AD0B77"/>
    <w:rsid w:val="00AD0E78"/>
    <w:rsid w:val="00AD1115"/>
    <w:rsid w:val="00AD1374"/>
    <w:rsid w:val="00AD1483"/>
    <w:rsid w:val="00AD1836"/>
    <w:rsid w:val="00AD1B9D"/>
    <w:rsid w:val="00AD2DE1"/>
    <w:rsid w:val="00AD3172"/>
    <w:rsid w:val="00AD3A42"/>
    <w:rsid w:val="00AD531B"/>
    <w:rsid w:val="00AD591B"/>
    <w:rsid w:val="00AD62E8"/>
    <w:rsid w:val="00AD6EFC"/>
    <w:rsid w:val="00AD719D"/>
    <w:rsid w:val="00AD72F0"/>
    <w:rsid w:val="00AE45EC"/>
    <w:rsid w:val="00AE4ABF"/>
    <w:rsid w:val="00AE4FBC"/>
    <w:rsid w:val="00AE59EF"/>
    <w:rsid w:val="00AE5BBA"/>
    <w:rsid w:val="00AE6BF9"/>
    <w:rsid w:val="00AE774C"/>
    <w:rsid w:val="00AF0359"/>
    <w:rsid w:val="00AF0717"/>
    <w:rsid w:val="00AF108A"/>
    <w:rsid w:val="00AF2AAD"/>
    <w:rsid w:val="00AF2C78"/>
    <w:rsid w:val="00AF307C"/>
    <w:rsid w:val="00AF3434"/>
    <w:rsid w:val="00AF4BDD"/>
    <w:rsid w:val="00AF4FA7"/>
    <w:rsid w:val="00AF7329"/>
    <w:rsid w:val="00B0264B"/>
    <w:rsid w:val="00B04585"/>
    <w:rsid w:val="00B04E31"/>
    <w:rsid w:val="00B079DD"/>
    <w:rsid w:val="00B10E9E"/>
    <w:rsid w:val="00B11798"/>
    <w:rsid w:val="00B11D66"/>
    <w:rsid w:val="00B12124"/>
    <w:rsid w:val="00B12572"/>
    <w:rsid w:val="00B12B53"/>
    <w:rsid w:val="00B139D4"/>
    <w:rsid w:val="00B139D7"/>
    <w:rsid w:val="00B13A74"/>
    <w:rsid w:val="00B1456A"/>
    <w:rsid w:val="00B152E8"/>
    <w:rsid w:val="00B16B26"/>
    <w:rsid w:val="00B21B73"/>
    <w:rsid w:val="00B21C5C"/>
    <w:rsid w:val="00B22A80"/>
    <w:rsid w:val="00B22C1C"/>
    <w:rsid w:val="00B23639"/>
    <w:rsid w:val="00B2363D"/>
    <w:rsid w:val="00B237C1"/>
    <w:rsid w:val="00B238DB"/>
    <w:rsid w:val="00B24600"/>
    <w:rsid w:val="00B24B72"/>
    <w:rsid w:val="00B24F7B"/>
    <w:rsid w:val="00B263E2"/>
    <w:rsid w:val="00B2656F"/>
    <w:rsid w:val="00B27ECE"/>
    <w:rsid w:val="00B30651"/>
    <w:rsid w:val="00B3201C"/>
    <w:rsid w:val="00B33589"/>
    <w:rsid w:val="00B33B7F"/>
    <w:rsid w:val="00B33D09"/>
    <w:rsid w:val="00B35DB1"/>
    <w:rsid w:val="00B35F59"/>
    <w:rsid w:val="00B3674E"/>
    <w:rsid w:val="00B37389"/>
    <w:rsid w:val="00B37DB5"/>
    <w:rsid w:val="00B41AC4"/>
    <w:rsid w:val="00B42634"/>
    <w:rsid w:val="00B43082"/>
    <w:rsid w:val="00B43382"/>
    <w:rsid w:val="00B43916"/>
    <w:rsid w:val="00B44030"/>
    <w:rsid w:val="00B446A3"/>
    <w:rsid w:val="00B450DB"/>
    <w:rsid w:val="00B45E30"/>
    <w:rsid w:val="00B45EDF"/>
    <w:rsid w:val="00B461CD"/>
    <w:rsid w:val="00B462A3"/>
    <w:rsid w:val="00B47C7B"/>
    <w:rsid w:val="00B50FF8"/>
    <w:rsid w:val="00B515C7"/>
    <w:rsid w:val="00B519E4"/>
    <w:rsid w:val="00B51F51"/>
    <w:rsid w:val="00B522BD"/>
    <w:rsid w:val="00B52608"/>
    <w:rsid w:val="00B544F2"/>
    <w:rsid w:val="00B56B87"/>
    <w:rsid w:val="00B56CE3"/>
    <w:rsid w:val="00B56F63"/>
    <w:rsid w:val="00B57745"/>
    <w:rsid w:val="00B57ACF"/>
    <w:rsid w:val="00B6083F"/>
    <w:rsid w:val="00B612CD"/>
    <w:rsid w:val="00B633B4"/>
    <w:rsid w:val="00B633D5"/>
    <w:rsid w:val="00B64453"/>
    <w:rsid w:val="00B64563"/>
    <w:rsid w:val="00B64BC3"/>
    <w:rsid w:val="00B65C2F"/>
    <w:rsid w:val="00B6691A"/>
    <w:rsid w:val="00B66B23"/>
    <w:rsid w:val="00B66B6A"/>
    <w:rsid w:val="00B67595"/>
    <w:rsid w:val="00B7003F"/>
    <w:rsid w:val="00B71227"/>
    <w:rsid w:val="00B715FD"/>
    <w:rsid w:val="00B73A4E"/>
    <w:rsid w:val="00B73BE2"/>
    <w:rsid w:val="00B76AC3"/>
    <w:rsid w:val="00B76E43"/>
    <w:rsid w:val="00B80671"/>
    <w:rsid w:val="00B80C86"/>
    <w:rsid w:val="00B81F43"/>
    <w:rsid w:val="00B84CCB"/>
    <w:rsid w:val="00B85159"/>
    <w:rsid w:val="00B85748"/>
    <w:rsid w:val="00B85A4B"/>
    <w:rsid w:val="00B85FF5"/>
    <w:rsid w:val="00B86B61"/>
    <w:rsid w:val="00B87807"/>
    <w:rsid w:val="00B87DF3"/>
    <w:rsid w:val="00B902A2"/>
    <w:rsid w:val="00B90A47"/>
    <w:rsid w:val="00B912D8"/>
    <w:rsid w:val="00B91BEB"/>
    <w:rsid w:val="00B924F6"/>
    <w:rsid w:val="00B92830"/>
    <w:rsid w:val="00B92B0E"/>
    <w:rsid w:val="00B92B5F"/>
    <w:rsid w:val="00B944C1"/>
    <w:rsid w:val="00B955FC"/>
    <w:rsid w:val="00B958E9"/>
    <w:rsid w:val="00B95C47"/>
    <w:rsid w:val="00B966F1"/>
    <w:rsid w:val="00B9780A"/>
    <w:rsid w:val="00BA090F"/>
    <w:rsid w:val="00BA1539"/>
    <w:rsid w:val="00BA28CA"/>
    <w:rsid w:val="00BA3536"/>
    <w:rsid w:val="00BA41FC"/>
    <w:rsid w:val="00BA46DF"/>
    <w:rsid w:val="00BA692A"/>
    <w:rsid w:val="00BA6AA0"/>
    <w:rsid w:val="00BA6AF2"/>
    <w:rsid w:val="00BA6E3D"/>
    <w:rsid w:val="00BA7C8D"/>
    <w:rsid w:val="00BB0D75"/>
    <w:rsid w:val="00BB15FC"/>
    <w:rsid w:val="00BB1BDE"/>
    <w:rsid w:val="00BB2508"/>
    <w:rsid w:val="00BB277B"/>
    <w:rsid w:val="00BB3202"/>
    <w:rsid w:val="00BB4A96"/>
    <w:rsid w:val="00BB649B"/>
    <w:rsid w:val="00BB6A5E"/>
    <w:rsid w:val="00BB6E55"/>
    <w:rsid w:val="00BB738D"/>
    <w:rsid w:val="00BB7481"/>
    <w:rsid w:val="00BB7A22"/>
    <w:rsid w:val="00BC0799"/>
    <w:rsid w:val="00BC138D"/>
    <w:rsid w:val="00BC15D8"/>
    <w:rsid w:val="00BC2063"/>
    <w:rsid w:val="00BC24ED"/>
    <w:rsid w:val="00BC2735"/>
    <w:rsid w:val="00BC3C3B"/>
    <w:rsid w:val="00BC42EC"/>
    <w:rsid w:val="00BC5C23"/>
    <w:rsid w:val="00BC6231"/>
    <w:rsid w:val="00BC6988"/>
    <w:rsid w:val="00BC71D4"/>
    <w:rsid w:val="00BC7D89"/>
    <w:rsid w:val="00BC7EE9"/>
    <w:rsid w:val="00BD2214"/>
    <w:rsid w:val="00BD2A49"/>
    <w:rsid w:val="00BD30A7"/>
    <w:rsid w:val="00BD3E62"/>
    <w:rsid w:val="00BD4371"/>
    <w:rsid w:val="00BD43EC"/>
    <w:rsid w:val="00BD4577"/>
    <w:rsid w:val="00BD4FAA"/>
    <w:rsid w:val="00BD69D0"/>
    <w:rsid w:val="00BD6C09"/>
    <w:rsid w:val="00BD6F43"/>
    <w:rsid w:val="00BD7637"/>
    <w:rsid w:val="00BD7FED"/>
    <w:rsid w:val="00BE0BB2"/>
    <w:rsid w:val="00BE4754"/>
    <w:rsid w:val="00BE5159"/>
    <w:rsid w:val="00BE568B"/>
    <w:rsid w:val="00BE6EEE"/>
    <w:rsid w:val="00BE7213"/>
    <w:rsid w:val="00BE753A"/>
    <w:rsid w:val="00BF0A01"/>
    <w:rsid w:val="00BF1823"/>
    <w:rsid w:val="00BF2D50"/>
    <w:rsid w:val="00BF2EE8"/>
    <w:rsid w:val="00BF4505"/>
    <w:rsid w:val="00BF47C1"/>
    <w:rsid w:val="00BF5483"/>
    <w:rsid w:val="00BF5541"/>
    <w:rsid w:val="00BF5DF8"/>
    <w:rsid w:val="00C007CC"/>
    <w:rsid w:val="00C01024"/>
    <w:rsid w:val="00C01644"/>
    <w:rsid w:val="00C029CE"/>
    <w:rsid w:val="00C04AD7"/>
    <w:rsid w:val="00C054BC"/>
    <w:rsid w:val="00C06EC7"/>
    <w:rsid w:val="00C07463"/>
    <w:rsid w:val="00C07BF6"/>
    <w:rsid w:val="00C07C04"/>
    <w:rsid w:val="00C07DA7"/>
    <w:rsid w:val="00C104DA"/>
    <w:rsid w:val="00C10E39"/>
    <w:rsid w:val="00C12434"/>
    <w:rsid w:val="00C1344E"/>
    <w:rsid w:val="00C13768"/>
    <w:rsid w:val="00C138C7"/>
    <w:rsid w:val="00C139F9"/>
    <w:rsid w:val="00C13D48"/>
    <w:rsid w:val="00C143C2"/>
    <w:rsid w:val="00C14B78"/>
    <w:rsid w:val="00C15198"/>
    <w:rsid w:val="00C152CA"/>
    <w:rsid w:val="00C16B82"/>
    <w:rsid w:val="00C21796"/>
    <w:rsid w:val="00C223A3"/>
    <w:rsid w:val="00C23CE1"/>
    <w:rsid w:val="00C24BA3"/>
    <w:rsid w:val="00C24FFF"/>
    <w:rsid w:val="00C2569A"/>
    <w:rsid w:val="00C2690F"/>
    <w:rsid w:val="00C26FF4"/>
    <w:rsid w:val="00C277C5"/>
    <w:rsid w:val="00C278F0"/>
    <w:rsid w:val="00C27AC1"/>
    <w:rsid w:val="00C27B2C"/>
    <w:rsid w:val="00C30D44"/>
    <w:rsid w:val="00C3242B"/>
    <w:rsid w:val="00C32A8F"/>
    <w:rsid w:val="00C32B1C"/>
    <w:rsid w:val="00C33ACD"/>
    <w:rsid w:val="00C349DB"/>
    <w:rsid w:val="00C35193"/>
    <w:rsid w:val="00C36215"/>
    <w:rsid w:val="00C36BFF"/>
    <w:rsid w:val="00C37017"/>
    <w:rsid w:val="00C37A98"/>
    <w:rsid w:val="00C446A6"/>
    <w:rsid w:val="00C45D78"/>
    <w:rsid w:val="00C45E06"/>
    <w:rsid w:val="00C472E9"/>
    <w:rsid w:val="00C47576"/>
    <w:rsid w:val="00C476D2"/>
    <w:rsid w:val="00C50370"/>
    <w:rsid w:val="00C50536"/>
    <w:rsid w:val="00C50899"/>
    <w:rsid w:val="00C514B6"/>
    <w:rsid w:val="00C51983"/>
    <w:rsid w:val="00C5228F"/>
    <w:rsid w:val="00C53619"/>
    <w:rsid w:val="00C539F8"/>
    <w:rsid w:val="00C55296"/>
    <w:rsid w:val="00C561D0"/>
    <w:rsid w:val="00C565C7"/>
    <w:rsid w:val="00C5729D"/>
    <w:rsid w:val="00C60986"/>
    <w:rsid w:val="00C60D3D"/>
    <w:rsid w:val="00C60EA4"/>
    <w:rsid w:val="00C61456"/>
    <w:rsid w:val="00C61676"/>
    <w:rsid w:val="00C61AF2"/>
    <w:rsid w:val="00C61EB6"/>
    <w:rsid w:val="00C63E6C"/>
    <w:rsid w:val="00C6543A"/>
    <w:rsid w:val="00C67181"/>
    <w:rsid w:val="00C679EF"/>
    <w:rsid w:val="00C70192"/>
    <w:rsid w:val="00C72263"/>
    <w:rsid w:val="00C727BC"/>
    <w:rsid w:val="00C72C38"/>
    <w:rsid w:val="00C72DB3"/>
    <w:rsid w:val="00C7309B"/>
    <w:rsid w:val="00C750B4"/>
    <w:rsid w:val="00C75595"/>
    <w:rsid w:val="00C7647F"/>
    <w:rsid w:val="00C77511"/>
    <w:rsid w:val="00C7788F"/>
    <w:rsid w:val="00C77AC4"/>
    <w:rsid w:val="00C80E0A"/>
    <w:rsid w:val="00C81A5F"/>
    <w:rsid w:val="00C82E68"/>
    <w:rsid w:val="00C83D56"/>
    <w:rsid w:val="00C83F2B"/>
    <w:rsid w:val="00C84A86"/>
    <w:rsid w:val="00C850A8"/>
    <w:rsid w:val="00C86DD2"/>
    <w:rsid w:val="00C90418"/>
    <w:rsid w:val="00C904CC"/>
    <w:rsid w:val="00C9170A"/>
    <w:rsid w:val="00C91DBB"/>
    <w:rsid w:val="00C92421"/>
    <w:rsid w:val="00C92AE8"/>
    <w:rsid w:val="00C9389E"/>
    <w:rsid w:val="00C93BB4"/>
    <w:rsid w:val="00C94E17"/>
    <w:rsid w:val="00C952E3"/>
    <w:rsid w:val="00C958F2"/>
    <w:rsid w:val="00C96216"/>
    <w:rsid w:val="00CA104A"/>
    <w:rsid w:val="00CA5111"/>
    <w:rsid w:val="00CA5391"/>
    <w:rsid w:val="00CA72A7"/>
    <w:rsid w:val="00CA7A9D"/>
    <w:rsid w:val="00CB0383"/>
    <w:rsid w:val="00CB1422"/>
    <w:rsid w:val="00CB19EC"/>
    <w:rsid w:val="00CB19F4"/>
    <w:rsid w:val="00CB2881"/>
    <w:rsid w:val="00CB3233"/>
    <w:rsid w:val="00CB3D07"/>
    <w:rsid w:val="00CB6650"/>
    <w:rsid w:val="00CB6DF1"/>
    <w:rsid w:val="00CB723B"/>
    <w:rsid w:val="00CC0C1F"/>
    <w:rsid w:val="00CC2742"/>
    <w:rsid w:val="00CC3ADC"/>
    <w:rsid w:val="00CC439B"/>
    <w:rsid w:val="00CC65CB"/>
    <w:rsid w:val="00CD0B4B"/>
    <w:rsid w:val="00CD26EB"/>
    <w:rsid w:val="00CD4F85"/>
    <w:rsid w:val="00CD5AA3"/>
    <w:rsid w:val="00CD7882"/>
    <w:rsid w:val="00CE0394"/>
    <w:rsid w:val="00CE0A7A"/>
    <w:rsid w:val="00CE0AB8"/>
    <w:rsid w:val="00CE0C09"/>
    <w:rsid w:val="00CE1A50"/>
    <w:rsid w:val="00CE1F28"/>
    <w:rsid w:val="00CE207B"/>
    <w:rsid w:val="00CE2356"/>
    <w:rsid w:val="00CE2BD3"/>
    <w:rsid w:val="00CE3044"/>
    <w:rsid w:val="00CE5BE1"/>
    <w:rsid w:val="00CE5FAA"/>
    <w:rsid w:val="00CF10E7"/>
    <w:rsid w:val="00CF16FE"/>
    <w:rsid w:val="00CF1D73"/>
    <w:rsid w:val="00CF329F"/>
    <w:rsid w:val="00CF34C0"/>
    <w:rsid w:val="00CF3538"/>
    <w:rsid w:val="00CF3885"/>
    <w:rsid w:val="00CF5AB2"/>
    <w:rsid w:val="00CF6933"/>
    <w:rsid w:val="00CF6934"/>
    <w:rsid w:val="00CF6FAB"/>
    <w:rsid w:val="00CF7A6D"/>
    <w:rsid w:val="00D0059A"/>
    <w:rsid w:val="00D01CA5"/>
    <w:rsid w:val="00D030F9"/>
    <w:rsid w:val="00D03256"/>
    <w:rsid w:val="00D03343"/>
    <w:rsid w:val="00D03E9E"/>
    <w:rsid w:val="00D04622"/>
    <w:rsid w:val="00D049E4"/>
    <w:rsid w:val="00D063F4"/>
    <w:rsid w:val="00D10B52"/>
    <w:rsid w:val="00D122A6"/>
    <w:rsid w:val="00D13BD5"/>
    <w:rsid w:val="00D1550A"/>
    <w:rsid w:val="00D15A2B"/>
    <w:rsid w:val="00D15A88"/>
    <w:rsid w:val="00D16220"/>
    <w:rsid w:val="00D16BF7"/>
    <w:rsid w:val="00D16D12"/>
    <w:rsid w:val="00D16F85"/>
    <w:rsid w:val="00D17251"/>
    <w:rsid w:val="00D17585"/>
    <w:rsid w:val="00D20422"/>
    <w:rsid w:val="00D20456"/>
    <w:rsid w:val="00D20B5F"/>
    <w:rsid w:val="00D222CC"/>
    <w:rsid w:val="00D24193"/>
    <w:rsid w:val="00D24C66"/>
    <w:rsid w:val="00D257FE"/>
    <w:rsid w:val="00D25E5F"/>
    <w:rsid w:val="00D25E7E"/>
    <w:rsid w:val="00D26AC8"/>
    <w:rsid w:val="00D30AA0"/>
    <w:rsid w:val="00D30DA3"/>
    <w:rsid w:val="00D319D4"/>
    <w:rsid w:val="00D32310"/>
    <w:rsid w:val="00D33FF2"/>
    <w:rsid w:val="00D35005"/>
    <w:rsid w:val="00D35236"/>
    <w:rsid w:val="00D35D9A"/>
    <w:rsid w:val="00D364E4"/>
    <w:rsid w:val="00D36BB1"/>
    <w:rsid w:val="00D36DDE"/>
    <w:rsid w:val="00D37217"/>
    <w:rsid w:val="00D40EE0"/>
    <w:rsid w:val="00D40F3C"/>
    <w:rsid w:val="00D42D66"/>
    <w:rsid w:val="00D437EF"/>
    <w:rsid w:val="00D44170"/>
    <w:rsid w:val="00D449EA"/>
    <w:rsid w:val="00D44A30"/>
    <w:rsid w:val="00D44A48"/>
    <w:rsid w:val="00D44D27"/>
    <w:rsid w:val="00D46457"/>
    <w:rsid w:val="00D468C9"/>
    <w:rsid w:val="00D47966"/>
    <w:rsid w:val="00D47E11"/>
    <w:rsid w:val="00D505F4"/>
    <w:rsid w:val="00D5152E"/>
    <w:rsid w:val="00D51E4F"/>
    <w:rsid w:val="00D531C6"/>
    <w:rsid w:val="00D538FC"/>
    <w:rsid w:val="00D53952"/>
    <w:rsid w:val="00D53A06"/>
    <w:rsid w:val="00D53D2C"/>
    <w:rsid w:val="00D54402"/>
    <w:rsid w:val="00D544DA"/>
    <w:rsid w:val="00D546A5"/>
    <w:rsid w:val="00D54B5A"/>
    <w:rsid w:val="00D550F9"/>
    <w:rsid w:val="00D555A0"/>
    <w:rsid w:val="00D55F26"/>
    <w:rsid w:val="00D56C2C"/>
    <w:rsid w:val="00D56D16"/>
    <w:rsid w:val="00D572D7"/>
    <w:rsid w:val="00D61637"/>
    <w:rsid w:val="00D622B5"/>
    <w:rsid w:val="00D62453"/>
    <w:rsid w:val="00D6301E"/>
    <w:rsid w:val="00D64EF9"/>
    <w:rsid w:val="00D67339"/>
    <w:rsid w:val="00D673A8"/>
    <w:rsid w:val="00D674F6"/>
    <w:rsid w:val="00D67B8E"/>
    <w:rsid w:val="00D702BE"/>
    <w:rsid w:val="00D710A2"/>
    <w:rsid w:val="00D71AB7"/>
    <w:rsid w:val="00D72543"/>
    <w:rsid w:val="00D72801"/>
    <w:rsid w:val="00D72B06"/>
    <w:rsid w:val="00D74091"/>
    <w:rsid w:val="00D75639"/>
    <w:rsid w:val="00D76162"/>
    <w:rsid w:val="00D770CD"/>
    <w:rsid w:val="00D81462"/>
    <w:rsid w:val="00D82629"/>
    <w:rsid w:val="00D828BE"/>
    <w:rsid w:val="00D83016"/>
    <w:rsid w:val="00D8519C"/>
    <w:rsid w:val="00D85419"/>
    <w:rsid w:val="00D866B4"/>
    <w:rsid w:val="00D86C9C"/>
    <w:rsid w:val="00D86F58"/>
    <w:rsid w:val="00D90157"/>
    <w:rsid w:val="00D90898"/>
    <w:rsid w:val="00D91127"/>
    <w:rsid w:val="00D913DB"/>
    <w:rsid w:val="00D91896"/>
    <w:rsid w:val="00D91EFF"/>
    <w:rsid w:val="00D92100"/>
    <w:rsid w:val="00D949BE"/>
    <w:rsid w:val="00D95830"/>
    <w:rsid w:val="00DA0FB6"/>
    <w:rsid w:val="00DA3728"/>
    <w:rsid w:val="00DA6E34"/>
    <w:rsid w:val="00DA7085"/>
    <w:rsid w:val="00DB0F64"/>
    <w:rsid w:val="00DB24F9"/>
    <w:rsid w:val="00DB3049"/>
    <w:rsid w:val="00DB379D"/>
    <w:rsid w:val="00DB655B"/>
    <w:rsid w:val="00DB6705"/>
    <w:rsid w:val="00DB6ADC"/>
    <w:rsid w:val="00DB7EAD"/>
    <w:rsid w:val="00DC1483"/>
    <w:rsid w:val="00DC3DB3"/>
    <w:rsid w:val="00DC4B16"/>
    <w:rsid w:val="00DC52F4"/>
    <w:rsid w:val="00DD08F8"/>
    <w:rsid w:val="00DD126D"/>
    <w:rsid w:val="00DD17D9"/>
    <w:rsid w:val="00DD1A68"/>
    <w:rsid w:val="00DD1C03"/>
    <w:rsid w:val="00DD1D88"/>
    <w:rsid w:val="00DD2A23"/>
    <w:rsid w:val="00DD3355"/>
    <w:rsid w:val="00DD3D6F"/>
    <w:rsid w:val="00DD5AC7"/>
    <w:rsid w:val="00DD6BC6"/>
    <w:rsid w:val="00DE0F96"/>
    <w:rsid w:val="00DE14F8"/>
    <w:rsid w:val="00DE192A"/>
    <w:rsid w:val="00DE1A58"/>
    <w:rsid w:val="00DE1ED5"/>
    <w:rsid w:val="00DE2049"/>
    <w:rsid w:val="00DE245C"/>
    <w:rsid w:val="00DE2EFA"/>
    <w:rsid w:val="00DE316D"/>
    <w:rsid w:val="00DE46B3"/>
    <w:rsid w:val="00DE4C41"/>
    <w:rsid w:val="00DE539D"/>
    <w:rsid w:val="00DE617E"/>
    <w:rsid w:val="00DE6A61"/>
    <w:rsid w:val="00DF0057"/>
    <w:rsid w:val="00DF03A0"/>
    <w:rsid w:val="00DF0CDD"/>
    <w:rsid w:val="00DF1651"/>
    <w:rsid w:val="00DF185B"/>
    <w:rsid w:val="00DF26BC"/>
    <w:rsid w:val="00DF3217"/>
    <w:rsid w:val="00DF3353"/>
    <w:rsid w:val="00DF379D"/>
    <w:rsid w:val="00DF3CD7"/>
    <w:rsid w:val="00DF4D17"/>
    <w:rsid w:val="00DF6ED4"/>
    <w:rsid w:val="00E0022C"/>
    <w:rsid w:val="00E0075C"/>
    <w:rsid w:val="00E00B62"/>
    <w:rsid w:val="00E0202F"/>
    <w:rsid w:val="00E02274"/>
    <w:rsid w:val="00E0368D"/>
    <w:rsid w:val="00E04343"/>
    <w:rsid w:val="00E04A69"/>
    <w:rsid w:val="00E057C8"/>
    <w:rsid w:val="00E05A24"/>
    <w:rsid w:val="00E06919"/>
    <w:rsid w:val="00E06E04"/>
    <w:rsid w:val="00E06E50"/>
    <w:rsid w:val="00E108E2"/>
    <w:rsid w:val="00E10F75"/>
    <w:rsid w:val="00E1197A"/>
    <w:rsid w:val="00E12282"/>
    <w:rsid w:val="00E13544"/>
    <w:rsid w:val="00E13DAB"/>
    <w:rsid w:val="00E144F8"/>
    <w:rsid w:val="00E14B30"/>
    <w:rsid w:val="00E1500B"/>
    <w:rsid w:val="00E150BC"/>
    <w:rsid w:val="00E15E9E"/>
    <w:rsid w:val="00E16D0E"/>
    <w:rsid w:val="00E1784A"/>
    <w:rsid w:val="00E17EC3"/>
    <w:rsid w:val="00E201AA"/>
    <w:rsid w:val="00E2268A"/>
    <w:rsid w:val="00E22C2D"/>
    <w:rsid w:val="00E232B0"/>
    <w:rsid w:val="00E24C8C"/>
    <w:rsid w:val="00E250DB"/>
    <w:rsid w:val="00E25170"/>
    <w:rsid w:val="00E25EBB"/>
    <w:rsid w:val="00E26C0D"/>
    <w:rsid w:val="00E30336"/>
    <w:rsid w:val="00E3133F"/>
    <w:rsid w:val="00E31ADD"/>
    <w:rsid w:val="00E31B52"/>
    <w:rsid w:val="00E31CE2"/>
    <w:rsid w:val="00E321C9"/>
    <w:rsid w:val="00E32970"/>
    <w:rsid w:val="00E33953"/>
    <w:rsid w:val="00E34491"/>
    <w:rsid w:val="00E34C95"/>
    <w:rsid w:val="00E353C2"/>
    <w:rsid w:val="00E35C58"/>
    <w:rsid w:val="00E36151"/>
    <w:rsid w:val="00E4045E"/>
    <w:rsid w:val="00E41294"/>
    <w:rsid w:val="00E41C51"/>
    <w:rsid w:val="00E41CCE"/>
    <w:rsid w:val="00E42952"/>
    <w:rsid w:val="00E45C3C"/>
    <w:rsid w:val="00E46189"/>
    <w:rsid w:val="00E47A5A"/>
    <w:rsid w:val="00E50C60"/>
    <w:rsid w:val="00E51095"/>
    <w:rsid w:val="00E521A6"/>
    <w:rsid w:val="00E53158"/>
    <w:rsid w:val="00E5395A"/>
    <w:rsid w:val="00E53BC8"/>
    <w:rsid w:val="00E55430"/>
    <w:rsid w:val="00E55D20"/>
    <w:rsid w:val="00E56F98"/>
    <w:rsid w:val="00E57487"/>
    <w:rsid w:val="00E57C4D"/>
    <w:rsid w:val="00E6006A"/>
    <w:rsid w:val="00E60506"/>
    <w:rsid w:val="00E606A1"/>
    <w:rsid w:val="00E60FBE"/>
    <w:rsid w:val="00E60FD0"/>
    <w:rsid w:val="00E615F0"/>
    <w:rsid w:val="00E61AE2"/>
    <w:rsid w:val="00E61BC3"/>
    <w:rsid w:val="00E6461F"/>
    <w:rsid w:val="00E66E0E"/>
    <w:rsid w:val="00E676E0"/>
    <w:rsid w:val="00E67BD4"/>
    <w:rsid w:val="00E67D4A"/>
    <w:rsid w:val="00E705E7"/>
    <w:rsid w:val="00E717D0"/>
    <w:rsid w:val="00E743A9"/>
    <w:rsid w:val="00E744D7"/>
    <w:rsid w:val="00E74781"/>
    <w:rsid w:val="00E75190"/>
    <w:rsid w:val="00E75814"/>
    <w:rsid w:val="00E763F2"/>
    <w:rsid w:val="00E766EE"/>
    <w:rsid w:val="00E769DF"/>
    <w:rsid w:val="00E80454"/>
    <w:rsid w:val="00E808B7"/>
    <w:rsid w:val="00E81E0C"/>
    <w:rsid w:val="00E81F25"/>
    <w:rsid w:val="00E82B29"/>
    <w:rsid w:val="00E83B3D"/>
    <w:rsid w:val="00E83DF2"/>
    <w:rsid w:val="00E8436F"/>
    <w:rsid w:val="00E84748"/>
    <w:rsid w:val="00E8593E"/>
    <w:rsid w:val="00E862C0"/>
    <w:rsid w:val="00E86478"/>
    <w:rsid w:val="00E86956"/>
    <w:rsid w:val="00E87738"/>
    <w:rsid w:val="00E87C7E"/>
    <w:rsid w:val="00E90186"/>
    <w:rsid w:val="00E90AE9"/>
    <w:rsid w:val="00E91492"/>
    <w:rsid w:val="00E93DFB"/>
    <w:rsid w:val="00E944B0"/>
    <w:rsid w:val="00E9518B"/>
    <w:rsid w:val="00E96A19"/>
    <w:rsid w:val="00EA1858"/>
    <w:rsid w:val="00EA18F4"/>
    <w:rsid w:val="00EA2E5C"/>
    <w:rsid w:val="00EA2E5F"/>
    <w:rsid w:val="00EA34CF"/>
    <w:rsid w:val="00EA3974"/>
    <w:rsid w:val="00EA48A3"/>
    <w:rsid w:val="00EA52A4"/>
    <w:rsid w:val="00EA531D"/>
    <w:rsid w:val="00EA5B40"/>
    <w:rsid w:val="00EA5F3F"/>
    <w:rsid w:val="00EA6B07"/>
    <w:rsid w:val="00EA6D58"/>
    <w:rsid w:val="00EA7910"/>
    <w:rsid w:val="00EA7A29"/>
    <w:rsid w:val="00EA7E67"/>
    <w:rsid w:val="00EB040B"/>
    <w:rsid w:val="00EB1048"/>
    <w:rsid w:val="00EB16BF"/>
    <w:rsid w:val="00EB22E0"/>
    <w:rsid w:val="00EB702A"/>
    <w:rsid w:val="00EB74DB"/>
    <w:rsid w:val="00EC013D"/>
    <w:rsid w:val="00EC0303"/>
    <w:rsid w:val="00EC0442"/>
    <w:rsid w:val="00EC0D40"/>
    <w:rsid w:val="00EC2ACB"/>
    <w:rsid w:val="00EC3195"/>
    <w:rsid w:val="00EC49A7"/>
    <w:rsid w:val="00EC5764"/>
    <w:rsid w:val="00EC5C8B"/>
    <w:rsid w:val="00EC6B66"/>
    <w:rsid w:val="00EC7C5C"/>
    <w:rsid w:val="00ED0194"/>
    <w:rsid w:val="00ED0218"/>
    <w:rsid w:val="00ED0539"/>
    <w:rsid w:val="00ED1A33"/>
    <w:rsid w:val="00ED2305"/>
    <w:rsid w:val="00ED2C65"/>
    <w:rsid w:val="00ED3D9E"/>
    <w:rsid w:val="00ED53D9"/>
    <w:rsid w:val="00ED582B"/>
    <w:rsid w:val="00ED7257"/>
    <w:rsid w:val="00EE0421"/>
    <w:rsid w:val="00EE308F"/>
    <w:rsid w:val="00EE389E"/>
    <w:rsid w:val="00EE4493"/>
    <w:rsid w:val="00EE5923"/>
    <w:rsid w:val="00EE5CCC"/>
    <w:rsid w:val="00EE6E89"/>
    <w:rsid w:val="00EE7025"/>
    <w:rsid w:val="00EE7100"/>
    <w:rsid w:val="00EE7B0B"/>
    <w:rsid w:val="00EE7DC8"/>
    <w:rsid w:val="00EF019D"/>
    <w:rsid w:val="00EF106B"/>
    <w:rsid w:val="00EF1C91"/>
    <w:rsid w:val="00EF243A"/>
    <w:rsid w:val="00EF266A"/>
    <w:rsid w:val="00EF3207"/>
    <w:rsid w:val="00EF3F99"/>
    <w:rsid w:val="00EF6988"/>
    <w:rsid w:val="00EF7DCA"/>
    <w:rsid w:val="00F0215A"/>
    <w:rsid w:val="00F026FF"/>
    <w:rsid w:val="00F030A0"/>
    <w:rsid w:val="00F03CF4"/>
    <w:rsid w:val="00F03D28"/>
    <w:rsid w:val="00F0495B"/>
    <w:rsid w:val="00F04CEF"/>
    <w:rsid w:val="00F07654"/>
    <w:rsid w:val="00F1023D"/>
    <w:rsid w:val="00F119F0"/>
    <w:rsid w:val="00F12109"/>
    <w:rsid w:val="00F132CD"/>
    <w:rsid w:val="00F13B84"/>
    <w:rsid w:val="00F14B88"/>
    <w:rsid w:val="00F17204"/>
    <w:rsid w:val="00F17F03"/>
    <w:rsid w:val="00F2093E"/>
    <w:rsid w:val="00F217C4"/>
    <w:rsid w:val="00F22402"/>
    <w:rsid w:val="00F23B26"/>
    <w:rsid w:val="00F252D8"/>
    <w:rsid w:val="00F265CF"/>
    <w:rsid w:val="00F266D0"/>
    <w:rsid w:val="00F26C86"/>
    <w:rsid w:val="00F31180"/>
    <w:rsid w:val="00F32794"/>
    <w:rsid w:val="00F33623"/>
    <w:rsid w:val="00F33A6A"/>
    <w:rsid w:val="00F36915"/>
    <w:rsid w:val="00F36B9C"/>
    <w:rsid w:val="00F37428"/>
    <w:rsid w:val="00F4057B"/>
    <w:rsid w:val="00F409E1"/>
    <w:rsid w:val="00F40A84"/>
    <w:rsid w:val="00F4159C"/>
    <w:rsid w:val="00F43422"/>
    <w:rsid w:val="00F4355C"/>
    <w:rsid w:val="00F438B7"/>
    <w:rsid w:val="00F44426"/>
    <w:rsid w:val="00F450BD"/>
    <w:rsid w:val="00F45E2B"/>
    <w:rsid w:val="00F508B1"/>
    <w:rsid w:val="00F513CC"/>
    <w:rsid w:val="00F5218D"/>
    <w:rsid w:val="00F52ACC"/>
    <w:rsid w:val="00F538AE"/>
    <w:rsid w:val="00F53F0B"/>
    <w:rsid w:val="00F55853"/>
    <w:rsid w:val="00F56935"/>
    <w:rsid w:val="00F5791B"/>
    <w:rsid w:val="00F57CE4"/>
    <w:rsid w:val="00F608DA"/>
    <w:rsid w:val="00F61589"/>
    <w:rsid w:val="00F61885"/>
    <w:rsid w:val="00F63491"/>
    <w:rsid w:val="00F635F2"/>
    <w:rsid w:val="00F64AAE"/>
    <w:rsid w:val="00F6562A"/>
    <w:rsid w:val="00F663DD"/>
    <w:rsid w:val="00F71B32"/>
    <w:rsid w:val="00F7333D"/>
    <w:rsid w:val="00F73514"/>
    <w:rsid w:val="00F7363F"/>
    <w:rsid w:val="00F745BA"/>
    <w:rsid w:val="00F745F9"/>
    <w:rsid w:val="00F74E6F"/>
    <w:rsid w:val="00F8024C"/>
    <w:rsid w:val="00F8098A"/>
    <w:rsid w:val="00F80E34"/>
    <w:rsid w:val="00F8186D"/>
    <w:rsid w:val="00F81A8E"/>
    <w:rsid w:val="00F8261B"/>
    <w:rsid w:val="00F841BE"/>
    <w:rsid w:val="00F84D6C"/>
    <w:rsid w:val="00F8544E"/>
    <w:rsid w:val="00F861B2"/>
    <w:rsid w:val="00F8648C"/>
    <w:rsid w:val="00F869F2"/>
    <w:rsid w:val="00F878E9"/>
    <w:rsid w:val="00F87C4D"/>
    <w:rsid w:val="00F9026D"/>
    <w:rsid w:val="00F91069"/>
    <w:rsid w:val="00F9125F"/>
    <w:rsid w:val="00F92ECB"/>
    <w:rsid w:val="00F93F25"/>
    <w:rsid w:val="00F9574F"/>
    <w:rsid w:val="00F957DE"/>
    <w:rsid w:val="00F96A8F"/>
    <w:rsid w:val="00F976E3"/>
    <w:rsid w:val="00F97D15"/>
    <w:rsid w:val="00FA16BB"/>
    <w:rsid w:val="00FA179E"/>
    <w:rsid w:val="00FA1C6D"/>
    <w:rsid w:val="00FA1E18"/>
    <w:rsid w:val="00FA2095"/>
    <w:rsid w:val="00FA225E"/>
    <w:rsid w:val="00FA26BF"/>
    <w:rsid w:val="00FA2F47"/>
    <w:rsid w:val="00FA4FFD"/>
    <w:rsid w:val="00FA663C"/>
    <w:rsid w:val="00FA6C9B"/>
    <w:rsid w:val="00FA6D98"/>
    <w:rsid w:val="00FA7027"/>
    <w:rsid w:val="00FA7B1E"/>
    <w:rsid w:val="00FB1D30"/>
    <w:rsid w:val="00FB2331"/>
    <w:rsid w:val="00FB282F"/>
    <w:rsid w:val="00FB382B"/>
    <w:rsid w:val="00FB4975"/>
    <w:rsid w:val="00FB4AD1"/>
    <w:rsid w:val="00FB5CDA"/>
    <w:rsid w:val="00FB6D24"/>
    <w:rsid w:val="00FB7360"/>
    <w:rsid w:val="00FB7851"/>
    <w:rsid w:val="00FB7D8D"/>
    <w:rsid w:val="00FC0F88"/>
    <w:rsid w:val="00FC148D"/>
    <w:rsid w:val="00FC17C7"/>
    <w:rsid w:val="00FC1EDE"/>
    <w:rsid w:val="00FC39A1"/>
    <w:rsid w:val="00FC4347"/>
    <w:rsid w:val="00FC485F"/>
    <w:rsid w:val="00FC499D"/>
    <w:rsid w:val="00FC4F4B"/>
    <w:rsid w:val="00FC51A0"/>
    <w:rsid w:val="00FC6F77"/>
    <w:rsid w:val="00FC70E3"/>
    <w:rsid w:val="00FC7DE7"/>
    <w:rsid w:val="00FD000E"/>
    <w:rsid w:val="00FD4019"/>
    <w:rsid w:val="00FD4CAD"/>
    <w:rsid w:val="00FD52AB"/>
    <w:rsid w:val="00FD585C"/>
    <w:rsid w:val="00FD659E"/>
    <w:rsid w:val="00FD6F0B"/>
    <w:rsid w:val="00FD7DA3"/>
    <w:rsid w:val="00FE0028"/>
    <w:rsid w:val="00FE0A28"/>
    <w:rsid w:val="00FE1429"/>
    <w:rsid w:val="00FE1704"/>
    <w:rsid w:val="00FE1C8A"/>
    <w:rsid w:val="00FE20DA"/>
    <w:rsid w:val="00FE3628"/>
    <w:rsid w:val="00FE368B"/>
    <w:rsid w:val="00FE424A"/>
    <w:rsid w:val="00FE4417"/>
    <w:rsid w:val="00FE4A9A"/>
    <w:rsid w:val="00FE4F13"/>
    <w:rsid w:val="00FE575F"/>
    <w:rsid w:val="00FE60C0"/>
    <w:rsid w:val="00FE6782"/>
    <w:rsid w:val="00FE695B"/>
    <w:rsid w:val="00FE6CBE"/>
    <w:rsid w:val="00FE6D22"/>
    <w:rsid w:val="00FE780C"/>
    <w:rsid w:val="00FF0782"/>
    <w:rsid w:val="00FF0C78"/>
    <w:rsid w:val="00FF1D1F"/>
    <w:rsid w:val="00FF29A7"/>
    <w:rsid w:val="00FF35E2"/>
    <w:rsid w:val="00FF69A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8778BD"/>
  <w15:docId w15:val="{48CA52CA-35E9-47AB-A904-23356EE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E74DF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46731B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0"/>
    <w:next w:val="a0"/>
    <w:qFormat/>
    <w:rsid w:val="0046731B"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46731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0"/>
    <w:next w:val="a0"/>
    <w:qFormat/>
    <w:rsid w:val="0046731B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0"/>
    <w:next w:val="a0"/>
    <w:qFormat/>
    <w:rsid w:val="0046731B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46731B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8">
    <w:name w:val="heading 8"/>
    <w:basedOn w:val="a0"/>
    <w:next w:val="a0"/>
    <w:link w:val="80"/>
    <w:qFormat/>
    <w:rsid w:val="000118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8550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46731B"/>
    <w:pPr>
      <w:jc w:val="both"/>
    </w:pPr>
    <w:rPr>
      <w:sz w:val="24"/>
      <w:szCs w:val="24"/>
    </w:rPr>
  </w:style>
  <w:style w:type="paragraph" w:styleId="a6">
    <w:name w:val="Body Text Indent"/>
    <w:basedOn w:val="a0"/>
    <w:link w:val="a7"/>
    <w:rsid w:val="0046731B"/>
    <w:pPr>
      <w:jc w:val="both"/>
    </w:pPr>
    <w:rPr>
      <w:b/>
      <w:bCs/>
      <w:sz w:val="24"/>
      <w:szCs w:val="24"/>
    </w:rPr>
  </w:style>
  <w:style w:type="paragraph" w:styleId="a8">
    <w:name w:val="footer"/>
    <w:basedOn w:val="a0"/>
    <w:link w:val="a9"/>
    <w:uiPriority w:val="99"/>
    <w:rsid w:val="0046731B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46731B"/>
    <w:rPr>
      <w:rFonts w:cs="Times New Roman"/>
    </w:rPr>
  </w:style>
  <w:style w:type="paragraph" w:styleId="31">
    <w:name w:val="Body Text 3"/>
    <w:basedOn w:val="a0"/>
    <w:link w:val="32"/>
    <w:rsid w:val="0046731B"/>
    <w:pPr>
      <w:jc w:val="both"/>
    </w:pPr>
    <w:rPr>
      <w:i/>
      <w:iCs/>
      <w:sz w:val="24"/>
      <w:szCs w:val="24"/>
    </w:rPr>
  </w:style>
  <w:style w:type="paragraph" w:styleId="ab">
    <w:name w:val="header"/>
    <w:basedOn w:val="a0"/>
    <w:link w:val="ac"/>
    <w:uiPriority w:val="99"/>
    <w:rsid w:val="0046731B"/>
    <w:pPr>
      <w:tabs>
        <w:tab w:val="center" w:pos="4153"/>
        <w:tab w:val="right" w:pos="8306"/>
      </w:tabs>
    </w:pPr>
  </w:style>
  <w:style w:type="paragraph" w:styleId="21">
    <w:name w:val="Body Text Indent 2"/>
    <w:basedOn w:val="a0"/>
    <w:rsid w:val="0046731B"/>
    <w:pPr>
      <w:ind w:firstLine="426"/>
      <w:jc w:val="both"/>
    </w:pPr>
    <w:rPr>
      <w:sz w:val="24"/>
    </w:rPr>
  </w:style>
  <w:style w:type="paragraph" w:styleId="33">
    <w:name w:val="Body Text Indent 3"/>
    <w:basedOn w:val="a0"/>
    <w:rsid w:val="0046731B"/>
    <w:pPr>
      <w:spacing w:before="120"/>
      <w:ind w:firstLine="425"/>
      <w:jc w:val="both"/>
    </w:pPr>
    <w:rPr>
      <w:sz w:val="24"/>
    </w:rPr>
  </w:style>
  <w:style w:type="paragraph" w:styleId="22">
    <w:name w:val="Body Text 2"/>
    <w:basedOn w:val="a0"/>
    <w:rsid w:val="0046731B"/>
    <w:pPr>
      <w:jc w:val="both"/>
    </w:pPr>
    <w:rPr>
      <w:b/>
      <w:sz w:val="24"/>
      <w:u w:val="single"/>
    </w:rPr>
  </w:style>
  <w:style w:type="paragraph" w:styleId="23">
    <w:name w:val="toc 2"/>
    <w:basedOn w:val="a0"/>
    <w:next w:val="a0"/>
    <w:autoRedefine/>
    <w:uiPriority w:val="39"/>
    <w:rsid w:val="00BA7C8D"/>
    <w:pPr>
      <w:tabs>
        <w:tab w:val="left" w:pos="567"/>
      </w:tabs>
      <w:spacing w:line="360" w:lineRule="auto"/>
      <w:jc w:val="both"/>
    </w:pPr>
    <w:rPr>
      <w:color w:val="000000"/>
      <w:sz w:val="22"/>
      <w:szCs w:val="22"/>
    </w:rPr>
  </w:style>
  <w:style w:type="paragraph" w:customStyle="1" w:styleId="ConsNormal">
    <w:name w:val="ConsNormal"/>
    <w:rsid w:val="0046731B"/>
    <w:pPr>
      <w:ind w:firstLine="720"/>
    </w:pPr>
    <w:rPr>
      <w:rFonts w:ascii="Arial" w:hAnsi="Arial"/>
    </w:rPr>
  </w:style>
  <w:style w:type="paragraph" w:customStyle="1" w:styleId="ConsPlusNormal">
    <w:name w:val="ConsPlusNormal"/>
    <w:rsid w:val="0046731B"/>
    <w:pPr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46731B"/>
    <w:rPr>
      <w:rFonts w:ascii="Arial" w:hAnsi="Arial"/>
      <w:b/>
    </w:rPr>
  </w:style>
  <w:style w:type="paragraph" w:customStyle="1" w:styleId="ConsPlusCell">
    <w:name w:val="ConsPlusCell"/>
    <w:rsid w:val="0046731B"/>
    <w:rPr>
      <w:rFonts w:ascii="Arial" w:hAnsi="Arial"/>
    </w:rPr>
  </w:style>
  <w:style w:type="paragraph" w:customStyle="1" w:styleId="ConsPlusNonformat">
    <w:name w:val="ConsPlusNonformat"/>
    <w:rsid w:val="0046731B"/>
    <w:rPr>
      <w:rFonts w:ascii="Courier New" w:hAnsi="Courier New"/>
    </w:rPr>
  </w:style>
  <w:style w:type="paragraph" w:styleId="ad">
    <w:name w:val="Balloon Text"/>
    <w:basedOn w:val="a0"/>
    <w:semiHidden/>
    <w:rsid w:val="004673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semiHidden/>
    <w:rsid w:val="0046731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46731B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locked/>
    <w:rsid w:val="000118C1"/>
    <w:rPr>
      <w:rFonts w:ascii="Calibri" w:hAnsi="Calibri" w:cs="Times New Roman"/>
      <w:i/>
      <w:iCs/>
      <w:sz w:val="24"/>
      <w:szCs w:val="24"/>
    </w:rPr>
  </w:style>
  <w:style w:type="character" w:customStyle="1" w:styleId="10">
    <w:name w:val="Заголовок 1 Знак"/>
    <w:basedOn w:val="a1"/>
    <w:link w:val="1"/>
    <w:qFormat/>
    <w:locked/>
    <w:rsid w:val="000118C1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locked/>
    <w:rsid w:val="009919FD"/>
    <w:rPr>
      <w:rFonts w:cs="Times New Roman"/>
      <w:b/>
      <w:i/>
      <w:sz w:val="24"/>
    </w:rPr>
  </w:style>
  <w:style w:type="paragraph" w:styleId="af">
    <w:name w:val="Normal (Web)"/>
    <w:basedOn w:val="a0"/>
    <w:rsid w:val="000B44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Знак Знак3"/>
    <w:basedOn w:val="a1"/>
    <w:locked/>
    <w:rsid w:val="00F03D28"/>
    <w:rPr>
      <w:rFonts w:cs="Times New Roman"/>
      <w:b/>
      <w:bCs/>
      <w:sz w:val="24"/>
      <w:szCs w:val="24"/>
    </w:rPr>
  </w:style>
  <w:style w:type="paragraph" w:styleId="af0">
    <w:name w:val="List Paragraph"/>
    <w:basedOn w:val="a0"/>
    <w:link w:val="af1"/>
    <w:uiPriority w:val="34"/>
    <w:qFormat/>
    <w:rsid w:val="00B912D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CB19F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1"/>
    <w:link w:val="a8"/>
    <w:uiPriority w:val="99"/>
    <w:rsid w:val="00A014D2"/>
  </w:style>
  <w:style w:type="paragraph" w:customStyle="1" w:styleId="Style1">
    <w:name w:val="Style1"/>
    <w:basedOn w:val="a0"/>
    <w:rsid w:val="00991075"/>
    <w:pPr>
      <w:widowControl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91075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character" w:styleId="af2">
    <w:name w:val="Hyperlink"/>
    <w:basedOn w:val="a1"/>
    <w:uiPriority w:val="99"/>
    <w:rsid w:val="00B6083F"/>
    <w:rPr>
      <w:color w:val="0000FF"/>
      <w:u w:val="single"/>
    </w:rPr>
  </w:style>
  <w:style w:type="character" w:customStyle="1" w:styleId="90">
    <w:name w:val="Заголовок 9 Знак"/>
    <w:basedOn w:val="a1"/>
    <w:link w:val="9"/>
    <w:semiHidden/>
    <w:rsid w:val="0085502B"/>
    <w:rPr>
      <w:rFonts w:ascii="Cambria" w:eastAsia="Times New Roman" w:hAnsi="Cambria" w:cs="Times New Roman"/>
      <w:sz w:val="22"/>
      <w:szCs w:val="22"/>
    </w:rPr>
  </w:style>
  <w:style w:type="table" w:styleId="af3">
    <w:name w:val="Table Grid"/>
    <w:basedOn w:val="a2"/>
    <w:uiPriority w:val="59"/>
    <w:locked/>
    <w:rsid w:val="00A2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тамп"/>
    <w:rsid w:val="00154C0B"/>
    <w:pPr>
      <w:framePr w:hSpace="180" w:wrap="around" w:vAnchor="text" w:hAnchor="page" w:x="1014" w:y="-719"/>
      <w:jc w:val="center"/>
    </w:pPr>
    <w:rPr>
      <w:rFonts w:ascii="Arial" w:hAnsi="Arial"/>
      <w:noProof/>
      <w:lang w:val="en-US" w:eastAsia="en-US"/>
    </w:rPr>
  </w:style>
  <w:style w:type="character" w:customStyle="1" w:styleId="r">
    <w:name w:val="r"/>
    <w:basedOn w:val="a1"/>
    <w:rsid w:val="00B64BC3"/>
  </w:style>
  <w:style w:type="character" w:customStyle="1" w:styleId="u">
    <w:name w:val="u"/>
    <w:rsid w:val="00236FD5"/>
  </w:style>
  <w:style w:type="character" w:customStyle="1" w:styleId="blk">
    <w:name w:val="blk"/>
    <w:rsid w:val="002008D8"/>
  </w:style>
  <w:style w:type="character" w:styleId="af5">
    <w:name w:val="annotation reference"/>
    <w:basedOn w:val="a1"/>
    <w:rsid w:val="002008D8"/>
    <w:rPr>
      <w:sz w:val="16"/>
      <w:szCs w:val="16"/>
    </w:rPr>
  </w:style>
  <w:style w:type="paragraph" w:styleId="af6">
    <w:name w:val="annotation text"/>
    <w:basedOn w:val="a0"/>
    <w:link w:val="af7"/>
    <w:uiPriority w:val="99"/>
    <w:rsid w:val="002008D8"/>
  </w:style>
  <w:style w:type="character" w:customStyle="1" w:styleId="af7">
    <w:name w:val="Текст примечания Знак"/>
    <w:basedOn w:val="a1"/>
    <w:link w:val="af6"/>
    <w:uiPriority w:val="99"/>
    <w:rsid w:val="002008D8"/>
  </w:style>
  <w:style w:type="paragraph" w:styleId="af8">
    <w:name w:val="annotation subject"/>
    <w:basedOn w:val="af6"/>
    <w:next w:val="af6"/>
    <w:link w:val="af9"/>
    <w:rsid w:val="002008D8"/>
    <w:rPr>
      <w:b/>
      <w:bCs/>
    </w:rPr>
  </w:style>
  <w:style w:type="character" w:customStyle="1" w:styleId="af9">
    <w:name w:val="Тема примечания Знак"/>
    <w:basedOn w:val="af7"/>
    <w:link w:val="af8"/>
    <w:rsid w:val="002008D8"/>
    <w:rPr>
      <w:b/>
      <w:bCs/>
    </w:rPr>
  </w:style>
  <w:style w:type="paragraph" w:styleId="afa">
    <w:name w:val="Revision"/>
    <w:hidden/>
    <w:uiPriority w:val="99"/>
    <w:semiHidden/>
    <w:rsid w:val="0093629F"/>
  </w:style>
  <w:style w:type="character" w:customStyle="1" w:styleId="apple-converted-space">
    <w:name w:val="apple-converted-space"/>
    <w:basedOn w:val="a1"/>
    <w:rsid w:val="00105F06"/>
  </w:style>
  <w:style w:type="paragraph" w:customStyle="1" w:styleId="s1">
    <w:name w:val="s_1"/>
    <w:basedOn w:val="a0"/>
    <w:rsid w:val="00274A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ainText">
    <w:name w:val="MainText"/>
    <w:rsid w:val="00EC49A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/>
    </w:rPr>
  </w:style>
  <w:style w:type="character" w:customStyle="1" w:styleId="FontStyle19">
    <w:name w:val="Font Style19"/>
    <w:uiPriority w:val="99"/>
    <w:rsid w:val="007149F6"/>
    <w:rPr>
      <w:rFonts w:ascii="Cambria" w:hAnsi="Cambria" w:cs="Cambria"/>
      <w:b/>
      <w:bCs/>
      <w:sz w:val="22"/>
      <w:szCs w:val="22"/>
    </w:rPr>
  </w:style>
  <w:style w:type="paragraph" w:styleId="2">
    <w:name w:val="List Bullet 2"/>
    <w:basedOn w:val="a0"/>
    <w:autoRedefine/>
    <w:uiPriority w:val="99"/>
    <w:rsid w:val="007149F6"/>
    <w:pPr>
      <w:numPr>
        <w:numId w:val="27"/>
      </w:numPr>
      <w:tabs>
        <w:tab w:val="left" w:pos="142"/>
      </w:tabs>
      <w:autoSpaceDE/>
      <w:autoSpaceDN/>
      <w:jc w:val="both"/>
    </w:pPr>
    <w:rPr>
      <w:sz w:val="24"/>
      <w:szCs w:val="24"/>
    </w:rPr>
  </w:style>
  <w:style w:type="paragraph" w:customStyle="1" w:styleId="Noeeu1">
    <w:name w:val="Noeeu1"/>
    <w:basedOn w:val="a0"/>
    <w:rsid w:val="00EB1048"/>
    <w:pPr>
      <w:autoSpaceDE/>
      <w:autoSpaceDN/>
      <w:spacing w:line="360" w:lineRule="auto"/>
    </w:pPr>
    <w:rPr>
      <w:rFonts w:ascii="Arial" w:hAnsi="Arial"/>
      <w:sz w:val="24"/>
      <w:lang w:eastAsia="ja-JP"/>
    </w:rPr>
  </w:style>
  <w:style w:type="character" w:customStyle="1" w:styleId="afb">
    <w:name w:val="Основной шрифт"/>
    <w:rsid w:val="00EB1048"/>
  </w:style>
  <w:style w:type="paragraph" w:customStyle="1" w:styleId="ConsCell">
    <w:name w:val="ConsCell"/>
    <w:rsid w:val="00EB10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EB10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EB1048"/>
  </w:style>
  <w:style w:type="paragraph" w:styleId="afc">
    <w:name w:val="Title"/>
    <w:basedOn w:val="a0"/>
    <w:link w:val="afd"/>
    <w:qFormat/>
    <w:locked/>
    <w:rsid w:val="00EB1048"/>
    <w:pPr>
      <w:autoSpaceDE/>
      <w:autoSpaceDN/>
      <w:jc w:val="center"/>
    </w:pPr>
    <w:rPr>
      <w:sz w:val="32"/>
    </w:rPr>
  </w:style>
  <w:style w:type="character" w:customStyle="1" w:styleId="afd">
    <w:name w:val="Заголовок Знак"/>
    <w:basedOn w:val="a1"/>
    <w:link w:val="afc"/>
    <w:rsid w:val="00EB1048"/>
    <w:rPr>
      <w:sz w:val="32"/>
    </w:rPr>
  </w:style>
  <w:style w:type="paragraph" w:styleId="afe">
    <w:name w:val="Subtitle"/>
    <w:basedOn w:val="a0"/>
    <w:link w:val="aff"/>
    <w:qFormat/>
    <w:locked/>
    <w:rsid w:val="00EB1048"/>
    <w:pPr>
      <w:autoSpaceDE/>
      <w:autoSpaceDN/>
    </w:pPr>
    <w:rPr>
      <w:sz w:val="24"/>
    </w:rPr>
  </w:style>
  <w:style w:type="character" w:customStyle="1" w:styleId="aff">
    <w:name w:val="Подзаголовок Знак"/>
    <w:basedOn w:val="a1"/>
    <w:link w:val="afe"/>
    <w:rsid w:val="00EB1048"/>
    <w:rPr>
      <w:sz w:val="24"/>
    </w:rPr>
  </w:style>
  <w:style w:type="paragraph" w:customStyle="1" w:styleId="ConsTitle">
    <w:name w:val="ConsTitle"/>
    <w:rsid w:val="00EB10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13">
    <w:name w:val="toc 1"/>
    <w:basedOn w:val="a0"/>
    <w:next w:val="a0"/>
    <w:autoRedefine/>
    <w:uiPriority w:val="39"/>
    <w:locked/>
    <w:rsid w:val="000B37DF"/>
    <w:pPr>
      <w:tabs>
        <w:tab w:val="left" w:pos="360"/>
        <w:tab w:val="left" w:pos="720"/>
        <w:tab w:val="right" w:leader="dot" w:pos="9890"/>
      </w:tabs>
      <w:autoSpaceDE/>
      <w:autoSpaceDN/>
      <w:jc w:val="both"/>
    </w:pPr>
    <w:rPr>
      <w:b/>
      <w:noProof/>
      <w:sz w:val="23"/>
      <w:szCs w:val="23"/>
    </w:rPr>
  </w:style>
  <w:style w:type="character" w:styleId="aff0">
    <w:name w:val="FollowedHyperlink"/>
    <w:basedOn w:val="a1"/>
    <w:rsid w:val="00EB1048"/>
    <w:rPr>
      <w:color w:val="800080"/>
      <w:u w:val="single"/>
    </w:rPr>
  </w:style>
  <w:style w:type="paragraph" w:customStyle="1" w:styleId="aff1">
    <w:name w:val="Таблицы (моноширинный)"/>
    <w:basedOn w:val="a0"/>
    <w:next w:val="a0"/>
    <w:rsid w:val="00EB1048"/>
    <w:pPr>
      <w:adjustRightInd w:val="0"/>
      <w:jc w:val="both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12"/>
    <w:rsid w:val="00EB1048"/>
    <w:pPr>
      <w:ind w:firstLine="567"/>
      <w:jc w:val="both"/>
    </w:pPr>
    <w:rPr>
      <w:sz w:val="22"/>
    </w:rPr>
  </w:style>
  <w:style w:type="paragraph" w:customStyle="1" w:styleId="210">
    <w:name w:val="Основной текст с отступом 21"/>
    <w:basedOn w:val="a0"/>
    <w:rsid w:val="00EB1048"/>
    <w:pPr>
      <w:autoSpaceDE/>
      <w:autoSpaceDN/>
      <w:spacing w:before="260" w:line="260" w:lineRule="auto"/>
      <w:ind w:left="120"/>
      <w:jc w:val="both"/>
    </w:pPr>
    <w:rPr>
      <w:b/>
      <w:sz w:val="24"/>
    </w:rPr>
  </w:style>
  <w:style w:type="character" w:customStyle="1" w:styleId="aff2">
    <w:name w:val="Гипертекстовая ссылка"/>
    <w:basedOn w:val="a1"/>
    <w:rsid w:val="00EB1048"/>
    <w:rPr>
      <w:color w:val="008000"/>
    </w:rPr>
  </w:style>
  <w:style w:type="paragraph" w:styleId="aff3">
    <w:name w:val="footnote text"/>
    <w:basedOn w:val="a0"/>
    <w:link w:val="aff4"/>
    <w:uiPriority w:val="99"/>
    <w:rsid w:val="00EB1048"/>
    <w:pPr>
      <w:autoSpaceDE/>
      <w:autoSpaceDN/>
    </w:pPr>
  </w:style>
  <w:style w:type="character" w:customStyle="1" w:styleId="aff4">
    <w:name w:val="Текст сноски Знак"/>
    <w:basedOn w:val="a1"/>
    <w:link w:val="aff3"/>
    <w:uiPriority w:val="99"/>
    <w:rsid w:val="00EB1048"/>
  </w:style>
  <w:style w:type="character" w:styleId="aff5">
    <w:name w:val="footnote reference"/>
    <w:basedOn w:val="a1"/>
    <w:rsid w:val="00EB1048"/>
    <w:rPr>
      <w:vertAlign w:val="superscript"/>
    </w:rPr>
  </w:style>
  <w:style w:type="character" w:customStyle="1" w:styleId="aff6">
    <w:name w:val="Заголовок чужого сообщения"/>
    <w:basedOn w:val="a1"/>
    <w:rsid w:val="00EB1048"/>
    <w:rPr>
      <w:color w:val="FF0000"/>
    </w:rPr>
  </w:style>
  <w:style w:type="paragraph" w:customStyle="1" w:styleId="aff7">
    <w:name w:val="Заголовок статьи"/>
    <w:basedOn w:val="a0"/>
    <w:next w:val="a0"/>
    <w:rsid w:val="00EB1048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Îáû÷íûé"/>
    <w:rsid w:val="00EB1048"/>
    <w:rPr>
      <w:rFonts w:ascii="Arial" w:hAnsi="Arial"/>
      <w:sz w:val="22"/>
    </w:rPr>
  </w:style>
  <w:style w:type="character" w:styleId="aff9">
    <w:name w:val="Strong"/>
    <w:basedOn w:val="a1"/>
    <w:qFormat/>
    <w:locked/>
    <w:rsid w:val="00EB1048"/>
    <w:rPr>
      <w:rFonts w:cs="Times New Roman"/>
      <w:b/>
      <w:bCs/>
    </w:rPr>
  </w:style>
  <w:style w:type="paragraph" w:customStyle="1" w:styleId="affa">
    <w:name w:val="Подпункт договора"/>
    <w:basedOn w:val="a0"/>
    <w:link w:val="affb"/>
    <w:qFormat/>
    <w:rsid w:val="00EB1048"/>
    <w:pPr>
      <w:autoSpaceDE/>
      <w:autoSpaceDN/>
      <w:jc w:val="both"/>
    </w:pPr>
    <w:rPr>
      <w:rFonts w:ascii="Arial" w:hAnsi="Arial"/>
    </w:rPr>
  </w:style>
  <w:style w:type="character" w:customStyle="1" w:styleId="affb">
    <w:name w:val="Подпункт договора Знак"/>
    <w:link w:val="affa"/>
    <w:locked/>
    <w:rsid w:val="00EB1048"/>
    <w:rPr>
      <w:rFonts w:ascii="Arial" w:hAnsi="Arial"/>
    </w:rPr>
  </w:style>
  <w:style w:type="paragraph" w:customStyle="1" w:styleId="14">
    <w:name w:val="Верхний колонтитул1"/>
    <w:basedOn w:val="a0"/>
    <w:rsid w:val="00EB1048"/>
    <w:pPr>
      <w:tabs>
        <w:tab w:val="center" w:pos="4153"/>
        <w:tab w:val="right" w:pos="8306"/>
      </w:tabs>
      <w:autoSpaceDE/>
      <w:autoSpaceDN/>
    </w:pPr>
  </w:style>
  <w:style w:type="paragraph" w:styleId="affc">
    <w:name w:val="Plain Text"/>
    <w:basedOn w:val="a0"/>
    <w:link w:val="15"/>
    <w:rsid w:val="00EB1048"/>
    <w:pPr>
      <w:autoSpaceDE/>
      <w:autoSpaceDN/>
    </w:pPr>
    <w:rPr>
      <w:rFonts w:ascii="Courier New" w:hAnsi="Courier New" w:cs="Courier New"/>
    </w:rPr>
  </w:style>
  <w:style w:type="character" w:customStyle="1" w:styleId="affd">
    <w:name w:val="Текст Знак"/>
    <w:basedOn w:val="a1"/>
    <w:rsid w:val="00EB1048"/>
    <w:rPr>
      <w:rFonts w:ascii="Consolas" w:hAnsi="Consolas" w:cs="Consolas"/>
      <w:sz w:val="21"/>
      <w:szCs w:val="21"/>
    </w:rPr>
  </w:style>
  <w:style w:type="character" w:customStyle="1" w:styleId="15">
    <w:name w:val="Текст Знак1"/>
    <w:basedOn w:val="a1"/>
    <w:link w:val="affc"/>
    <w:locked/>
    <w:rsid w:val="00EB1048"/>
    <w:rPr>
      <w:rFonts w:ascii="Courier New" w:hAnsi="Courier New" w:cs="Courier New"/>
    </w:rPr>
  </w:style>
  <w:style w:type="paragraph" w:customStyle="1" w:styleId="affe">
    <w:name w:val="Стиль"/>
    <w:basedOn w:val="a0"/>
    <w:rsid w:val="00EB104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2">
    <w:name w:val="Основной текст (3) + 12"/>
    <w:aliases w:val="5 pt,Колонтитул + 12,Курсив"/>
    <w:basedOn w:val="a1"/>
    <w:rsid w:val="00EB1048"/>
    <w:rPr>
      <w:rFonts w:cs="Times New Roman"/>
      <w:sz w:val="25"/>
      <w:szCs w:val="25"/>
      <w:shd w:val="clear" w:color="auto" w:fill="FFFFFF"/>
    </w:rPr>
  </w:style>
  <w:style w:type="paragraph" w:customStyle="1" w:styleId="afff">
    <w:name w:val="Îñí. òåêñò"/>
    <w:rsid w:val="00EB104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/>
    </w:rPr>
  </w:style>
  <w:style w:type="paragraph" w:customStyle="1" w:styleId="Iniiaiieoaeno">
    <w:name w:val="Iniiaiie oaeno"/>
    <w:basedOn w:val="a0"/>
    <w:rsid w:val="00EB1048"/>
    <w:pPr>
      <w:widowControl w:val="0"/>
      <w:autoSpaceDE/>
      <w:autoSpaceDN/>
      <w:spacing w:line="324" w:lineRule="auto"/>
      <w:jc w:val="both"/>
    </w:pPr>
    <w:rPr>
      <w:rFonts w:ascii="Arial" w:hAnsi="Arial" w:cs="Arial"/>
      <w:sz w:val="22"/>
      <w:szCs w:val="22"/>
    </w:rPr>
  </w:style>
  <w:style w:type="paragraph" w:customStyle="1" w:styleId="afff0">
    <w:name w:val="Пункт договора"/>
    <w:basedOn w:val="a0"/>
    <w:link w:val="afff1"/>
    <w:rsid w:val="00EB1048"/>
    <w:pPr>
      <w:widowControl w:val="0"/>
      <w:autoSpaceDE/>
      <w:autoSpaceDN/>
      <w:jc w:val="both"/>
    </w:pPr>
    <w:rPr>
      <w:rFonts w:ascii="Arial" w:hAnsi="Arial"/>
    </w:rPr>
  </w:style>
  <w:style w:type="character" w:customStyle="1" w:styleId="afff1">
    <w:name w:val="Пункт договора Знак"/>
    <w:link w:val="afff0"/>
    <w:locked/>
    <w:rsid w:val="00EB1048"/>
    <w:rPr>
      <w:rFonts w:ascii="Arial" w:hAnsi="Arial"/>
    </w:rPr>
  </w:style>
  <w:style w:type="paragraph" w:customStyle="1" w:styleId="Arial">
    <w:name w:val="Обычный + Arial"/>
    <w:aliases w:val="11 пт,По ширине"/>
    <w:basedOn w:val="a0"/>
    <w:rsid w:val="00EB1048"/>
    <w:pPr>
      <w:autoSpaceDE/>
      <w:autoSpaceDN/>
      <w:jc w:val="both"/>
    </w:pPr>
    <w:rPr>
      <w:rFonts w:ascii="Arial" w:hAnsi="Arial"/>
      <w:sz w:val="22"/>
    </w:rPr>
  </w:style>
  <w:style w:type="character" w:customStyle="1" w:styleId="afff2">
    <w:name w:val="Сравнение редакций. Добавленный фрагмент"/>
    <w:rsid w:val="00EB1048"/>
    <w:rPr>
      <w:color w:val="000000"/>
      <w:shd w:val="clear" w:color="auto" w:fill="C1D7FF"/>
    </w:rPr>
  </w:style>
  <w:style w:type="paragraph" w:customStyle="1" w:styleId="afff3">
    <w:name w:val="Прижатый влево"/>
    <w:basedOn w:val="a0"/>
    <w:next w:val="a0"/>
    <w:rsid w:val="00EB1048"/>
    <w:pPr>
      <w:adjustRightInd w:val="0"/>
    </w:pPr>
    <w:rPr>
      <w:rFonts w:ascii="Arial" w:hAnsi="Arial"/>
      <w:sz w:val="24"/>
      <w:szCs w:val="24"/>
    </w:rPr>
  </w:style>
  <w:style w:type="paragraph" w:customStyle="1" w:styleId="afff4">
    <w:name w:val="Нормальный (таблица)"/>
    <w:basedOn w:val="a0"/>
    <w:next w:val="a0"/>
    <w:rsid w:val="00EB1048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5">
    <w:name w:val="Комментарий"/>
    <w:basedOn w:val="a0"/>
    <w:next w:val="a0"/>
    <w:uiPriority w:val="99"/>
    <w:rsid w:val="00EB1048"/>
    <w:pPr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24">
    <w:name w:val="Абзац списка2"/>
    <w:basedOn w:val="a0"/>
    <w:rsid w:val="00EB104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6">
    <w:name w:val="caption"/>
    <w:basedOn w:val="a0"/>
    <w:next w:val="a0"/>
    <w:qFormat/>
    <w:locked/>
    <w:rsid w:val="00EB1048"/>
    <w:pPr>
      <w:autoSpaceDE/>
      <w:autoSpaceDN/>
    </w:pPr>
    <w:rPr>
      <w:b/>
      <w:bCs/>
      <w:sz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EB1048"/>
    <w:rPr>
      <w:sz w:val="24"/>
      <w:szCs w:val="24"/>
    </w:rPr>
  </w:style>
  <w:style w:type="character" w:styleId="HTML">
    <w:name w:val="HTML Acronym"/>
    <w:basedOn w:val="a1"/>
    <w:rsid w:val="00EB1048"/>
  </w:style>
  <w:style w:type="paragraph" w:customStyle="1" w:styleId="Default">
    <w:name w:val="Default"/>
    <w:rsid w:val="00EB1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Обычный2"/>
    <w:rsid w:val="00AB03FD"/>
  </w:style>
  <w:style w:type="character" w:customStyle="1" w:styleId="ac">
    <w:name w:val="Верхний колонтитул Знак"/>
    <w:basedOn w:val="a1"/>
    <w:link w:val="ab"/>
    <w:uiPriority w:val="99"/>
    <w:rsid w:val="00066D5E"/>
  </w:style>
  <w:style w:type="character" w:styleId="afff7">
    <w:name w:val="Emphasis"/>
    <w:basedOn w:val="a1"/>
    <w:qFormat/>
    <w:locked/>
    <w:rsid w:val="003C1055"/>
    <w:rPr>
      <w:i/>
      <w:iCs/>
    </w:rPr>
  </w:style>
  <w:style w:type="paragraph" w:styleId="afff8">
    <w:name w:val="TOC Heading"/>
    <w:basedOn w:val="1"/>
    <w:next w:val="a0"/>
    <w:uiPriority w:val="39"/>
    <w:unhideWhenUsed/>
    <w:qFormat/>
    <w:rsid w:val="003C1055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6B911C" w:themeColor="accent1" w:themeShade="BF"/>
      <w:sz w:val="32"/>
      <w:szCs w:val="32"/>
    </w:rPr>
  </w:style>
  <w:style w:type="paragraph" w:styleId="35">
    <w:name w:val="toc 3"/>
    <w:basedOn w:val="a0"/>
    <w:next w:val="a0"/>
    <w:autoRedefine/>
    <w:uiPriority w:val="39"/>
    <w:unhideWhenUsed/>
    <w:locked/>
    <w:rsid w:val="003C1055"/>
    <w:pPr>
      <w:spacing w:after="100"/>
      <w:ind w:left="400"/>
    </w:pPr>
  </w:style>
  <w:style w:type="paragraph" w:styleId="40">
    <w:name w:val="toc 4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f9">
    <w:name w:val="No Spacing"/>
    <w:link w:val="afffa"/>
    <w:uiPriority w:val="1"/>
    <w:qFormat/>
    <w:rsid w:val="00E7519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a">
    <w:name w:val="Без интервала Знак"/>
    <w:basedOn w:val="a1"/>
    <w:link w:val="afff9"/>
    <w:uiPriority w:val="1"/>
    <w:rsid w:val="00E75190"/>
    <w:rPr>
      <w:rFonts w:asciiTheme="minorHAnsi" w:eastAsiaTheme="minorEastAsia" w:hAnsiTheme="minorHAnsi" w:cstheme="minorBid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0C6508"/>
    <w:rPr>
      <w:color w:val="605E5C"/>
      <w:shd w:val="clear" w:color="auto" w:fill="E1DFDD"/>
    </w:rPr>
  </w:style>
  <w:style w:type="character" w:styleId="afffb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99"/>
    <w:rsid w:val="00581231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0"/>
    <w:rsid w:val="00456406"/>
    <w:pPr>
      <w:autoSpaceDE/>
      <w:autoSpaceDN/>
      <w:jc w:val="right"/>
    </w:pPr>
    <w:rPr>
      <w:b/>
      <w:bCs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E4651"/>
    <w:rPr>
      <w:b/>
      <w:bCs/>
      <w:sz w:val="24"/>
      <w:szCs w:val="24"/>
    </w:rPr>
  </w:style>
  <w:style w:type="character" w:customStyle="1" w:styleId="32">
    <w:name w:val="Основной текст 3 Знак"/>
    <w:basedOn w:val="a1"/>
    <w:link w:val="31"/>
    <w:rsid w:val="000E4651"/>
    <w:rPr>
      <w:i/>
      <w:iCs/>
      <w:sz w:val="24"/>
      <w:szCs w:val="24"/>
    </w:rPr>
  </w:style>
  <w:style w:type="paragraph" w:styleId="a">
    <w:name w:val="List Bullet"/>
    <w:basedOn w:val="a0"/>
    <w:uiPriority w:val="99"/>
    <w:unhideWhenUsed/>
    <w:rsid w:val="00232D28"/>
    <w:pPr>
      <w:numPr>
        <w:numId w:val="129"/>
      </w:numPr>
      <w:autoSpaceDE/>
      <w:autoSpaceDN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998">
                      <w:marLeft w:val="0"/>
                      <w:marRight w:val="0"/>
                      <w:marTop w:val="0"/>
                      <w:marBottom w:val="2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6109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407C1-B67A-4F1D-B7D0-513946BA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4AD6B539</Template>
  <TotalTime>3</TotalTime>
  <Pages>5</Pages>
  <Words>1348</Words>
  <Characters>10372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Links>
    <vt:vector size="138" baseType="variant">
      <vt:variant>
        <vt:i4>2490418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consultantplus://offline/ref=0C65DDB8F75F5A9FBE20C43AC44BFCD99C3C731B7009095D1057AFC5C1kCH</vt:lpwstr>
      </vt:variant>
      <vt:variant>
        <vt:lpwstr/>
      </vt:variant>
      <vt:variant>
        <vt:i4>1507417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consultantplus://offline/ref=0C65DDB8F75F5A9FBE20C43AC44BFCD99C3C761A730A5457180EA3C71BCEk0H</vt:lpwstr>
      </vt:variant>
      <vt:variant>
        <vt:lpwstr/>
      </vt:variant>
      <vt:variant>
        <vt:i4>5111812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consultantplus://offline/ref=E85AFE19517204AB859427B281BF0AA6761B898565C2A6CC984E0A8945575336EBE88FoAhDH</vt:lpwstr>
      </vt:variant>
      <vt:variant>
        <vt:lpwstr/>
      </vt:variant>
      <vt:variant>
        <vt:i4>8060984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consultantplus://offline/ref=E85AFE19517204AB859427B281BF0AA67619838768C8A6CC984E0A8945575336EBE88FAE086205B1o6h0H</vt:lpwstr>
      </vt:variant>
      <vt:variant>
        <vt:lpwstr/>
      </vt:variant>
      <vt:variant>
        <vt:i4>2687084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consultantplus://offline/main?base=ROS;n=102948;fld=134;dst=100183</vt:lpwstr>
      </vt:variant>
      <vt:variant>
        <vt:lpwstr/>
      </vt:variant>
      <vt:variant>
        <vt:i4>1245189</vt:i4>
      </vt:variant>
      <vt:variant>
        <vt:i4>51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2752616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consultantplus://offline/ref=CA3FF3376DDBAB44728A08E2D6ABE44663BE4DBBF046C4E9B7D9C64670A59428AEEA6D4C7F727BADs9RAI</vt:lpwstr>
      </vt:variant>
      <vt:variant>
        <vt:lpwstr/>
      </vt:variant>
      <vt:variant>
        <vt:i4>1572956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consultantplus://offline/ref=03F4AB3D6246B6D4632E4234325C6AA5DA7EDD236B99E86A5F3E227154m8E2I</vt:lpwstr>
      </vt:variant>
      <vt:variant>
        <vt:lpwstr/>
      </vt:variant>
      <vt:variant>
        <vt:i4>4718675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consultantplus://offline/ref=7260E06E6B569B69F94C8DA95507522DEEA03CE45F1B41C029E3133D6C22B2I</vt:lpwstr>
      </vt:variant>
      <vt:variant>
        <vt:lpwstr/>
      </vt:variant>
      <vt:variant>
        <vt:i4>2293809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consultantplus://offline/ref=4BDF49FE299D4F4C3B9D32979F1772EC2031454D78FEF090B95B56C2351633146484C01619284636a5d7G</vt:lpwstr>
      </vt:variant>
      <vt:variant>
        <vt:lpwstr/>
      </vt:variant>
      <vt:variant>
        <vt:i4>2293858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consultantplus://offline/ref=4BDF49FE299D4F4C3B9D32979F1772EC203241477AFAF090B95B56C2351633146484C016192B4632a5d3G</vt:lpwstr>
      </vt:variant>
      <vt:variant>
        <vt:lpwstr/>
      </vt:variant>
      <vt:variant>
        <vt:i4>2293871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consultantplus://offline/ref=4BDF49FE299D4F4C3B9D32979F1772EC203241477AFAF090B95B56C2351633146484C01619294F36a5d1G</vt:lpwstr>
      </vt:variant>
      <vt:variant>
        <vt:lpwstr/>
      </vt:variant>
      <vt:variant>
        <vt:i4>2293868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consultantplus://offline/ref=4BDF49FE299D4F4C3B9D32979F1772EC203241477AFAF090B95B56C2351633146484C01619294F36a5d2G</vt:lpwstr>
      </vt:variant>
      <vt:variant>
        <vt:lpwstr/>
      </vt:variant>
      <vt:variant>
        <vt:i4>2293865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consultantplus://offline/ref=4BDF49FE299D4F4C3B9D32979F1772EC203241477AFAF090B95B56C2351633146484C01619294F36a5d7G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consultantplus://offline/ref=4BDF49FE299D4F4C3B9D32979F1772EC203241477AFAF090B95B56C2351633146484C01619294334a5d0G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consultantplus://offline/ref=4BDF49FE299D4F4C3B9D32979F1772EC203241477AFAF090B95B56C2351633146484C01619294334a5d7G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consultantplus://offline/ref=4BDF49FE299D4F4C3B9D32979F1772EC203241477AFAF090B95B56C2351633146484C01619294431a5d6G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consultantplus://offline/ref=4BDF49FE299D4F4C3B9D32979F1772EC203241477AFAF090B95B56C2351633146484C01619294433a5d6G</vt:lpwstr>
      </vt:variant>
      <vt:variant>
        <vt:lpwstr/>
      </vt:variant>
      <vt:variant>
        <vt:i4>2293816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consultantplus://offline/ref=4BDF49FE299D4F4C3B9D32979F1772EC203241477AFAF090B95B56C2351633146484C01619294435a5d7G</vt:lpwstr>
      </vt:variant>
      <vt:variant>
        <vt:lpwstr/>
      </vt:variant>
      <vt:variant>
        <vt:i4>2293861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consultantplus://offline/ref=4BDF49FE299D4F4C3B9D32979F1772EC203241477AFAF090B95B56C2351633146484C016192B4534a5d1G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consultantplus://offline/ref=4BDF49FE299D4F4C3B9D32979F1772EC203241477AFAF090B95B56C2351633146484C01619294436a5d2G</vt:lpwstr>
      </vt:variant>
      <vt:variant>
        <vt:lpwstr/>
      </vt:variant>
      <vt:variant>
        <vt:i4>2293816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consultantplus://offline/ref=4BDF49FE299D4F4C3B9D32979F1772EC203241477AFAF090B95B56C2351633146484C01619294437a5d5G</vt:lpwstr>
      </vt:variant>
      <vt:variant>
        <vt:lpwstr/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consultantplus://offline/ref=6DBC3EDAB51582C54A1CE379F542AB99ECD4480500E474A2D433952ECC399DEE681A17FDB63196D92DPCI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Серякова Елена Николаевна</dc:creator>
  <cp:lastModifiedBy>Умнова Александра Юрьевна</cp:lastModifiedBy>
  <cp:revision>4</cp:revision>
  <cp:lastPrinted>2022-07-12T13:35:00Z</cp:lastPrinted>
  <dcterms:created xsi:type="dcterms:W3CDTF">2022-07-18T15:12:00Z</dcterms:created>
  <dcterms:modified xsi:type="dcterms:W3CDTF">2022-07-18T15:19:00Z</dcterms:modified>
</cp:coreProperties>
</file>