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C4" w:rsidRDefault="00652A47" w:rsidP="00D6059B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кредитных организаций, в которых </w:t>
      </w:r>
      <w:r w:rsidR="00564E57">
        <w:rPr>
          <w:b/>
        </w:rPr>
        <w:t>У</w:t>
      </w:r>
      <w:r w:rsidR="00100AEA">
        <w:rPr>
          <w:b/>
        </w:rPr>
        <w:t>правляющему</w:t>
      </w:r>
      <w:r w:rsidRPr="00D6059B">
        <w:rPr>
          <w:b/>
        </w:rPr>
        <w:t xml:space="preserve"> открыты </w:t>
      </w:r>
      <w:r w:rsidR="00100AEA">
        <w:rPr>
          <w:b/>
        </w:rPr>
        <w:t>банковские</w:t>
      </w:r>
      <w:r w:rsidRPr="00D6059B">
        <w:rPr>
          <w:b/>
        </w:rPr>
        <w:t xml:space="preserve"> счета</w:t>
      </w:r>
      <w:r w:rsidR="00100AEA">
        <w:rPr>
          <w:b/>
        </w:rPr>
        <w:t xml:space="preserve"> </w:t>
      </w:r>
      <w:r w:rsidR="00564E57">
        <w:rPr>
          <w:b/>
        </w:rPr>
        <w:t xml:space="preserve">                  </w:t>
      </w:r>
      <w:r w:rsidR="00100AEA">
        <w:rPr>
          <w:b/>
        </w:rPr>
        <w:t>для расчетов по операциям, связанным с доверительным управлением ценными бумагами и денежными средствами клиента</w:t>
      </w:r>
      <w:r w:rsidR="00564E57">
        <w:rPr>
          <w:b/>
        </w:rPr>
        <w:t>:</w:t>
      </w:r>
    </w:p>
    <w:p w:rsidR="00652A47" w:rsidRDefault="00652A47" w:rsidP="00D6059B">
      <w:pPr>
        <w:jc w:val="center"/>
        <w:rPr>
          <w:b/>
        </w:rPr>
      </w:pPr>
    </w:p>
    <w:p w:rsidR="00634842" w:rsidRDefault="00634842" w:rsidP="000C4944">
      <w:pPr>
        <w:pStyle w:val="a8"/>
        <w:numPr>
          <w:ilvl w:val="0"/>
          <w:numId w:val="2"/>
        </w:numPr>
      </w:pPr>
      <w:r>
        <w:t>«Газпромбанк» (Акционерное общество).</w:t>
      </w:r>
    </w:p>
    <w:p w:rsidR="000C4944" w:rsidRDefault="000C4944" w:rsidP="000C4944">
      <w:pPr>
        <w:pStyle w:val="a8"/>
        <w:ind w:left="1080"/>
      </w:pPr>
    </w:p>
    <w:p w:rsidR="00226843" w:rsidRPr="00226843" w:rsidRDefault="00226843" w:rsidP="00226843">
      <w:pPr>
        <w:pStyle w:val="a8"/>
        <w:rPr>
          <w:b/>
        </w:rPr>
      </w:pPr>
      <w:r>
        <w:t xml:space="preserve">2. Небанковская кредитная организация </w:t>
      </w:r>
      <w:bookmarkStart w:id="0" w:name="_GoBack"/>
      <w:bookmarkEnd w:id="0"/>
      <w:r>
        <w:t>акционерное общество «Национальный расчетный депозитарий»</w:t>
      </w:r>
      <w:r w:rsidR="00634842">
        <w:t>.</w:t>
      </w:r>
    </w:p>
    <w:p w:rsidR="00D6059B" w:rsidRDefault="00D6059B" w:rsidP="00D6059B"/>
    <w:p w:rsidR="00226843" w:rsidRDefault="00226843" w:rsidP="00D6059B"/>
    <w:p w:rsidR="00226843" w:rsidRDefault="00226843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4F" w:rsidRDefault="0039174F" w:rsidP="00D6059B">
      <w:pPr>
        <w:spacing w:after="0" w:line="240" w:lineRule="auto"/>
      </w:pPr>
      <w:r>
        <w:separator/>
      </w:r>
    </w:p>
  </w:endnote>
  <w:endnote w:type="continuationSeparator" w:id="0">
    <w:p w:rsidR="0039174F" w:rsidRDefault="0039174F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4F" w:rsidRDefault="0039174F" w:rsidP="00D6059B">
      <w:pPr>
        <w:spacing w:after="0" w:line="240" w:lineRule="auto"/>
      </w:pPr>
      <w:r>
        <w:separator/>
      </w:r>
    </w:p>
  </w:footnote>
  <w:footnote w:type="continuationSeparator" w:id="0">
    <w:p w:rsidR="0039174F" w:rsidRDefault="0039174F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637EA"/>
    <w:multiLevelType w:val="hybridMultilevel"/>
    <w:tmpl w:val="687CEEAA"/>
    <w:lvl w:ilvl="0" w:tplc="0D8C1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0C4944"/>
    <w:rsid w:val="00100AEA"/>
    <w:rsid w:val="001E2708"/>
    <w:rsid w:val="00226843"/>
    <w:rsid w:val="0039174F"/>
    <w:rsid w:val="003E218F"/>
    <w:rsid w:val="003E52C4"/>
    <w:rsid w:val="00552843"/>
    <w:rsid w:val="00564E57"/>
    <w:rsid w:val="00634842"/>
    <w:rsid w:val="006427BA"/>
    <w:rsid w:val="00652A47"/>
    <w:rsid w:val="006B1122"/>
    <w:rsid w:val="007E7459"/>
    <w:rsid w:val="009B675D"/>
    <w:rsid w:val="00B82B3C"/>
    <w:rsid w:val="00D6059B"/>
    <w:rsid w:val="00F13B4B"/>
    <w:rsid w:val="00F3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3</cp:revision>
  <dcterms:created xsi:type="dcterms:W3CDTF">2016-08-23T07:01:00Z</dcterms:created>
  <dcterms:modified xsi:type="dcterms:W3CDTF">2016-08-23T07:01:00Z</dcterms:modified>
</cp:coreProperties>
</file>